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D3B" w:rsidRPr="009D1F59" w:rsidRDefault="00DC7D3B" w:rsidP="000216BF">
      <w:pPr>
        <w:spacing w:after="0" w:line="240" w:lineRule="auto"/>
        <w:jc w:val="center"/>
        <w:rPr>
          <w:b/>
          <w:bCs/>
          <w:lang w:val="ru-RU"/>
        </w:rPr>
      </w:pPr>
      <w:r>
        <w:rPr>
          <w:b/>
          <w:bCs/>
          <w:lang w:val="ru-RU"/>
        </w:rPr>
        <w:t>Международная конференция по снижению вреда</w:t>
      </w:r>
    </w:p>
    <w:p w:rsidR="00DC7D3B" w:rsidRPr="009D1F59" w:rsidRDefault="00DC7D3B" w:rsidP="009D1F59">
      <w:pPr>
        <w:spacing w:after="0" w:line="240" w:lineRule="auto"/>
        <w:jc w:val="center"/>
        <w:rPr>
          <w:b/>
          <w:bCs/>
          <w:i/>
          <w:iCs/>
          <w:lang w:val="ru-RU"/>
        </w:rPr>
      </w:pPr>
      <w:r w:rsidRPr="009D1F59">
        <w:rPr>
          <w:b/>
          <w:bCs/>
          <w:i/>
          <w:iCs/>
          <w:lang w:val="ru-RU"/>
        </w:rPr>
        <w:t xml:space="preserve">9-12 </w:t>
      </w:r>
      <w:r>
        <w:rPr>
          <w:b/>
          <w:bCs/>
          <w:i/>
          <w:iCs/>
          <w:lang w:val="ru-RU"/>
        </w:rPr>
        <w:t>июня</w:t>
      </w:r>
      <w:r w:rsidRPr="009D1F59">
        <w:rPr>
          <w:b/>
          <w:bCs/>
          <w:i/>
          <w:iCs/>
          <w:lang w:val="ru-RU"/>
        </w:rPr>
        <w:t xml:space="preserve"> 2013, </w:t>
      </w:r>
      <w:r>
        <w:rPr>
          <w:b/>
          <w:bCs/>
          <w:i/>
          <w:iCs/>
          <w:lang w:val="ru-RU"/>
        </w:rPr>
        <w:t>Вильнюс</w:t>
      </w:r>
      <w:r w:rsidRPr="009D1F59">
        <w:rPr>
          <w:b/>
          <w:bCs/>
          <w:i/>
          <w:iCs/>
          <w:lang w:val="ru-RU"/>
        </w:rPr>
        <w:t xml:space="preserve">, </w:t>
      </w:r>
      <w:r>
        <w:rPr>
          <w:b/>
          <w:bCs/>
          <w:i/>
          <w:iCs/>
          <w:lang w:val="ru-RU"/>
        </w:rPr>
        <w:t>Литва</w:t>
      </w:r>
    </w:p>
    <w:p w:rsidR="00DC7D3B" w:rsidRPr="009D1F59" w:rsidRDefault="00DC7D3B" w:rsidP="000216BF">
      <w:pPr>
        <w:spacing w:after="0" w:line="240" w:lineRule="auto"/>
        <w:jc w:val="center"/>
        <w:rPr>
          <w:lang w:val="ru-RU"/>
        </w:rPr>
      </w:pPr>
    </w:p>
    <w:p w:rsidR="00DC7D3B" w:rsidRPr="009D1F59" w:rsidRDefault="00DC7D3B" w:rsidP="00E76F64">
      <w:pPr>
        <w:spacing w:after="0" w:line="240" w:lineRule="auto"/>
        <w:jc w:val="center"/>
        <w:rPr>
          <w:b/>
          <w:bCs/>
          <w:lang w:val="ru-RU"/>
        </w:rPr>
      </w:pPr>
      <w:r>
        <w:rPr>
          <w:b/>
          <w:bCs/>
          <w:lang w:val="ru-RU"/>
        </w:rPr>
        <w:t>РЕГИОНАЛЬНАЯ ПРОГРАММА</w:t>
      </w:r>
      <w:r w:rsidRPr="009D1F59">
        <w:rPr>
          <w:b/>
          <w:bCs/>
          <w:lang w:val="ru-RU"/>
        </w:rPr>
        <w:t xml:space="preserve">: </w:t>
      </w:r>
    </w:p>
    <w:p w:rsidR="00DC7D3B" w:rsidRPr="009D1F59" w:rsidRDefault="00DC7D3B" w:rsidP="009D1F59">
      <w:pPr>
        <w:spacing w:after="0" w:line="240" w:lineRule="auto"/>
        <w:jc w:val="center"/>
        <w:rPr>
          <w:b/>
          <w:bCs/>
          <w:lang w:val="ru-RU"/>
        </w:rPr>
      </w:pPr>
      <w:r>
        <w:rPr>
          <w:b/>
          <w:bCs/>
          <w:lang w:val="ru-RU"/>
        </w:rPr>
        <w:t>МЕРОПРИЯТИЯ</w:t>
      </w:r>
      <w:r w:rsidRPr="009D1F59">
        <w:rPr>
          <w:b/>
          <w:bCs/>
          <w:lang w:val="ru-RU"/>
        </w:rPr>
        <w:t xml:space="preserve"> </w:t>
      </w:r>
      <w:r>
        <w:rPr>
          <w:b/>
          <w:bCs/>
          <w:lang w:val="ru-RU"/>
        </w:rPr>
        <w:t>ПО</w:t>
      </w:r>
      <w:r w:rsidRPr="009D1F59">
        <w:rPr>
          <w:b/>
          <w:bCs/>
          <w:lang w:val="ru-RU"/>
        </w:rPr>
        <w:t xml:space="preserve"> </w:t>
      </w:r>
      <w:r>
        <w:rPr>
          <w:b/>
          <w:bCs/>
          <w:lang w:val="ru-RU"/>
        </w:rPr>
        <w:t>НАРАЩИВАНИЮ</w:t>
      </w:r>
      <w:r w:rsidRPr="009D1F59">
        <w:rPr>
          <w:b/>
          <w:bCs/>
          <w:lang w:val="ru-RU"/>
        </w:rPr>
        <w:t xml:space="preserve"> </w:t>
      </w:r>
      <w:r>
        <w:rPr>
          <w:b/>
          <w:bCs/>
          <w:lang w:val="ru-RU"/>
        </w:rPr>
        <w:t>ПОТЕНЦИАЛА</w:t>
      </w:r>
      <w:r w:rsidRPr="009D1F59">
        <w:rPr>
          <w:b/>
          <w:bCs/>
          <w:lang w:val="ru-RU"/>
        </w:rPr>
        <w:t xml:space="preserve">, </w:t>
      </w:r>
      <w:r>
        <w:rPr>
          <w:b/>
          <w:bCs/>
          <w:lang w:val="ru-RU"/>
        </w:rPr>
        <w:t>ВСТРЕЧИ И САЙТ</w:t>
      </w:r>
      <w:r w:rsidRPr="009D1F59">
        <w:rPr>
          <w:b/>
          <w:bCs/>
          <w:lang w:val="ru-RU"/>
        </w:rPr>
        <w:t xml:space="preserve"> </w:t>
      </w:r>
      <w:r>
        <w:rPr>
          <w:b/>
          <w:bCs/>
          <w:lang w:val="ru-RU"/>
        </w:rPr>
        <w:t>ВИЗИТЫ</w:t>
      </w:r>
    </w:p>
    <w:p w:rsidR="00DC7D3B" w:rsidRPr="009D1F59" w:rsidRDefault="00DC7D3B" w:rsidP="000216BF">
      <w:pPr>
        <w:spacing w:after="0" w:line="240" w:lineRule="auto"/>
        <w:jc w:val="center"/>
        <w:rPr>
          <w:b/>
          <w:bCs/>
          <w:i/>
          <w:iCs/>
          <w:lang w:val="ru-RU"/>
        </w:rPr>
      </w:pPr>
    </w:p>
    <w:p w:rsidR="00DC7D3B" w:rsidRPr="009D1F59" w:rsidRDefault="00DC7D3B" w:rsidP="000216BF">
      <w:pPr>
        <w:spacing w:after="0" w:line="240" w:lineRule="auto"/>
        <w:jc w:val="center"/>
        <w:rPr>
          <w:lang w:val="ru-RU"/>
        </w:rPr>
      </w:pPr>
    </w:p>
    <w:p w:rsidR="00DC7D3B" w:rsidRPr="009D1F59" w:rsidRDefault="00DC7D3B" w:rsidP="000216BF">
      <w:pPr>
        <w:spacing w:after="0" w:line="240" w:lineRule="auto"/>
        <w:jc w:val="both"/>
        <w:rPr>
          <w:lang w:val="ru-RU"/>
        </w:rPr>
      </w:pPr>
    </w:p>
    <w:p w:rsidR="00DC7D3B" w:rsidRPr="009D1F59" w:rsidRDefault="00DC7D3B" w:rsidP="00B0463A">
      <w:pPr>
        <w:spacing w:after="0" w:line="240" w:lineRule="auto"/>
        <w:jc w:val="both"/>
        <w:rPr>
          <w:lang w:val="ru-RU"/>
        </w:rPr>
      </w:pPr>
    </w:p>
    <w:p w:rsidR="00DC7D3B" w:rsidRPr="009D1F59" w:rsidRDefault="00DC7D3B" w:rsidP="009D1F59">
      <w:pPr>
        <w:spacing w:after="0" w:line="240" w:lineRule="auto"/>
        <w:jc w:val="both"/>
      </w:pPr>
      <w:r>
        <w:rPr>
          <w:b/>
          <w:bCs/>
          <w:lang w:val="ru-RU"/>
        </w:rPr>
        <w:t>Дата</w:t>
      </w:r>
      <w:r w:rsidRPr="009D1F59">
        <w:t xml:space="preserve">: 8-9 </w:t>
      </w:r>
      <w:r>
        <w:rPr>
          <w:lang w:val="ru-RU"/>
        </w:rPr>
        <w:t>инюня</w:t>
      </w:r>
    </w:p>
    <w:p w:rsidR="00DC7D3B" w:rsidRPr="009D1F59" w:rsidRDefault="00DC7D3B" w:rsidP="00AD2480">
      <w:pPr>
        <w:spacing w:after="0" w:line="240" w:lineRule="auto"/>
        <w:jc w:val="both"/>
      </w:pPr>
      <w:r>
        <w:rPr>
          <w:b/>
          <w:bCs/>
          <w:lang w:val="ru-RU"/>
        </w:rPr>
        <w:t>Время</w:t>
      </w:r>
      <w:r w:rsidRPr="009D1F59">
        <w:t>: 11.00-12.30</w:t>
      </w:r>
    </w:p>
    <w:p w:rsidR="00DC7D3B" w:rsidRPr="000E0C1D" w:rsidRDefault="00DC7D3B" w:rsidP="000E0C1D">
      <w:pPr>
        <w:spacing w:after="0" w:line="240" w:lineRule="auto"/>
        <w:jc w:val="both"/>
        <w:rPr>
          <w:b/>
          <w:bCs/>
          <w:i/>
          <w:iCs/>
        </w:rPr>
      </w:pPr>
      <w:r>
        <w:rPr>
          <w:b/>
          <w:bCs/>
          <w:lang w:val="ru-RU"/>
        </w:rPr>
        <w:t>Место</w:t>
      </w:r>
      <w:r w:rsidRPr="000E0C1D">
        <w:t xml:space="preserve">: </w:t>
      </w:r>
      <w:r>
        <w:t xml:space="preserve">Best Western Hotel, Konstitucijos ave. 14, </w:t>
      </w:r>
      <w:smartTag w:uri="urn:schemas-microsoft-com:office:smarttags" w:element="place">
        <w:smartTag w:uri="urn:schemas-microsoft-com:office:smarttags" w:element="City">
          <w:r>
            <w:t>Vilnius</w:t>
          </w:r>
        </w:smartTag>
      </w:smartTag>
    </w:p>
    <w:p w:rsidR="00DC7D3B" w:rsidRPr="00AD2480" w:rsidRDefault="00DC7D3B" w:rsidP="002B28BF">
      <w:pPr>
        <w:spacing w:after="0" w:line="240" w:lineRule="auto"/>
        <w:jc w:val="both"/>
        <w:rPr>
          <w:lang w:val="ru-RU"/>
        </w:rPr>
      </w:pPr>
      <w:r>
        <w:rPr>
          <w:b/>
          <w:bCs/>
          <w:lang w:val="ru-RU"/>
        </w:rPr>
        <w:t>Название</w:t>
      </w:r>
      <w:r w:rsidRPr="00AD2480">
        <w:rPr>
          <w:lang w:val="ru-RU"/>
        </w:rPr>
        <w:t xml:space="preserve">: </w:t>
      </w:r>
      <w:r w:rsidRPr="00AD2480">
        <w:rPr>
          <w:rFonts w:cs="Calibri"/>
          <w:lang w:val="ru-RU"/>
        </w:rPr>
        <w:t>Региональная школ</w:t>
      </w:r>
      <w:r>
        <w:rPr>
          <w:rFonts w:cs="Calibri"/>
          <w:lang w:val="ru-RU"/>
        </w:rPr>
        <w:t>а</w:t>
      </w:r>
      <w:r w:rsidRPr="00AD2480">
        <w:rPr>
          <w:rFonts w:cs="Calibri"/>
          <w:lang w:val="ru-RU"/>
        </w:rPr>
        <w:t xml:space="preserve"> по адвокации интересов и доступу к услугам для людей, потребляющих наркотики в связи с эпидемией ВИЧ-инфекции</w:t>
      </w:r>
      <w:r w:rsidRPr="00AD2480">
        <w:rPr>
          <w:lang w:val="ru-RU"/>
        </w:rPr>
        <w:t xml:space="preserve"> </w:t>
      </w:r>
    </w:p>
    <w:p w:rsidR="00DC7D3B" w:rsidRPr="00AD2480" w:rsidRDefault="00DC7D3B" w:rsidP="00AD2480">
      <w:pPr>
        <w:spacing w:after="0" w:line="240" w:lineRule="auto"/>
        <w:jc w:val="both"/>
        <w:rPr>
          <w:rFonts w:cs="Calibri"/>
          <w:lang w:val="ru-RU"/>
        </w:rPr>
      </w:pPr>
      <w:r w:rsidRPr="00AD2480">
        <w:rPr>
          <w:b/>
          <w:bCs/>
          <w:lang w:val="ru-RU"/>
        </w:rPr>
        <w:t>Организатор</w:t>
      </w:r>
      <w:r w:rsidRPr="00AD2480">
        <w:rPr>
          <w:lang w:val="ru-RU"/>
        </w:rPr>
        <w:t>: Международный Альянс по ВИЧ/СПИДу в Украине</w:t>
      </w:r>
    </w:p>
    <w:p w:rsidR="00DC7D3B" w:rsidRPr="00AD2480" w:rsidRDefault="00DC7D3B" w:rsidP="00AD2480">
      <w:pPr>
        <w:spacing w:after="0" w:line="240" w:lineRule="auto"/>
        <w:rPr>
          <w:rFonts w:cs="Calibri"/>
          <w:lang w:val="ru-RU"/>
        </w:rPr>
      </w:pPr>
      <w:r>
        <w:rPr>
          <w:b/>
          <w:bCs/>
          <w:lang w:val="ru-RU"/>
        </w:rPr>
        <w:t>Описание</w:t>
      </w:r>
      <w:r w:rsidRPr="00AD2480">
        <w:rPr>
          <w:lang w:val="ru-RU"/>
        </w:rPr>
        <w:t xml:space="preserve">: </w:t>
      </w:r>
      <w:r w:rsidRPr="00AD2480">
        <w:rPr>
          <w:rFonts w:cs="Calibri"/>
          <w:bCs/>
          <w:lang w:val="ru-RU"/>
        </w:rPr>
        <w:t>Цель тренинга:</w:t>
      </w:r>
      <w:r w:rsidRPr="00AD2480">
        <w:rPr>
          <w:rFonts w:cs="Calibri"/>
          <w:b/>
          <w:lang w:val="ru-RU"/>
        </w:rPr>
        <w:t xml:space="preserve"> </w:t>
      </w:r>
      <w:r w:rsidRPr="00AD2480">
        <w:rPr>
          <w:rFonts w:cs="Calibri"/>
          <w:lang w:val="ru-RU"/>
        </w:rPr>
        <w:t xml:space="preserve">Повышение эффективности мероприятий, проводимых для адвокации доступа потребителей инъекционных наркотиков к комплексным услугам в связи с ВИЧ в Азербайджане, Армении, Беларуси, Грузии, Молдове, России и Украине. </w:t>
      </w:r>
    </w:p>
    <w:p w:rsidR="00DC7D3B" w:rsidRPr="00AD2480" w:rsidRDefault="00DC7D3B" w:rsidP="00AD2480">
      <w:pPr>
        <w:spacing w:after="0" w:line="240" w:lineRule="auto"/>
        <w:rPr>
          <w:rFonts w:cs="Calibri"/>
          <w:bCs/>
        </w:rPr>
      </w:pPr>
      <w:r w:rsidRPr="00AD2480">
        <w:rPr>
          <w:rFonts w:cs="Calibri"/>
          <w:bCs/>
        </w:rPr>
        <w:t>Основные компоненты тренинга:</w:t>
      </w:r>
    </w:p>
    <w:p w:rsidR="00DC7D3B" w:rsidRPr="00AD2480" w:rsidRDefault="00DC7D3B" w:rsidP="00AD2480">
      <w:pPr>
        <w:widowControl w:val="0"/>
        <w:numPr>
          <w:ilvl w:val="0"/>
          <w:numId w:val="5"/>
        </w:numPr>
        <w:suppressAutoHyphens/>
        <w:spacing w:after="0" w:line="240" w:lineRule="auto"/>
        <w:rPr>
          <w:rFonts w:cs="Calibri"/>
          <w:lang w:val="ru-RU"/>
        </w:rPr>
      </w:pPr>
      <w:r w:rsidRPr="00AD2480">
        <w:rPr>
          <w:rFonts w:cs="Calibri"/>
          <w:lang w:val="ru-RU"/>
        </w:rPr>
        <w:t>Формирование общего понятийного аппарата по вопросам адвокации и защиты прав.</w:t>
      </w:r>
    </w:p>
    <w:p w:rsidR="00DC7D3B" w:rsidRPr="00AD2480" w:rsidRDefault="00DC7D3B" w:rsidP="00AD2480">
      <w:pPr>
        <w:widowControl w:val="0"/>
        <w:numPr>
          <w:ilvl w:val="0"/>
          <w:numId w:val="5"/>
        </w:numPr>
        <w:suppressAutoHyphens/>
        <w:spacing w:after="0" w:line="240" w:lineRule="auto"/>
        <w:rPr>
          <w:rFonts w:cs="Calibri"/>
          <w:lang w:val="ru-RU"/>
        </w:rPr>
      </w:pPr>
      <w:r w:rsidRPr="00AD2480">
        <w:rPr>
          <w:rFonts w:cs="Calibri"/>
          <w:lang w:val="ru-RU"/>
        </w:rPr>
        <w:t>Приобретение навыков планирования адвокационных действий с целью обеспечения доступа потребителей инъекционных наркотиков к комплексным услугам в связи с ВИЧ.</w:t>
      </w:r>
    </w:p>
    <w:p w:rsidR="00DC7D3B" w:rsidRPr="00AD2480" w:rsidRDefault="00DC7D3B" w:rsidP="00AD2480">
      <w:pPr>
        <w:widowControl w:val="0"/>
        <w:numPr>
          <w:ilvl w:val="0"/>
          <w:numId w:val="5"/>
        </w:numPr>
        <w:suppressAutoHyphens/>
        <w:spacing w:after="0" w:line="240" w:lineRule="auto"/>
        <w:rPr>
          <w:rFonts w:cs="Calibri"/>
          <w:lang w:val="ru-RU"/>
        </w:rPr>
      </w:pPr>
      <w:r w:rsidRPr="00AD2480">
        <w:rPr>
          <w:rFonts w:cs="Calibri"/>
          <w:lang w:val="ru-RU"/>
        </w:rPr>
        <w:t>Анализ существующего адвокационного опыта в странах-участниках проекта.</w:t>
      </w:r>
    </w:p>
    <w:p w:rsidR="00DC7D3B" w:rsidRPr="00AD2480" w:rsidRDefault="00DC7D3B" w:rsidP="00AD2480">
      <w:pPr>
        <w:widowControl w:val="0"/>
        <w:numPr>
          <w:ilvl w:val="0"/>
          <w:numId w:val="5"/>
        </w:numPr>
        <w:suppressAutoHyphens/>
        <w:spacing w:after="0" w:line="240" w:lineRule="auto"/>
        <w:rPr>
          <w:rFonts w:cs="Calibri"/>
          <w:lang w:val="ru-RU"/>
        </w:rPr>
      </w:pPr>
      <w:r w:rsidRPr="00AD2480">
        <w:rPr>
          <w:rFonts w:cs="Calibri"/>
          <w:lang w:val="ru-RU"/>
        </w:rPr>
        <w:t>Обсуждение ключевых методов адвокации, в частности, разработка регулирующей документации, налаживание конструктивных взаимоотношений с государственными органами власти, информирование общественности через СМИ, проведение уличных акций и т.д.</w:t>
      </w:r>
    </w:p>
    <w:p w:rsidR="00DC7D3B" w:rsidRPr="00AD2480" w:rsidRDefault="00DC7D3B" w:rsidP="00AD2480">
      <w:pPr>
        <w:widowControl w:val="0"/>
        <w:numPr>
          <w:ilvl w:val="0"/>
          <w:numId w:val="5"/>
        </w:numPr>
        <w:suppressAutoHyphens/>
        <w:spacing w:after="0" w:line="240" w:lineRule="auto"/>
        <w:rPr>
          <w:rFonts w:cs="Calibri"/>
          <w:lang w:val="ru-RU"/>
        </w:rPr>
      </w:pPr>
      <w:r w:rsidRPr="00AD2480">
        <w:rPr>
          <w:rFonts w:cs="Calibri"/>
          <w:lang w:val="ru-RU"/>
        </w:rPr>
        <w:t>Разработка адвокационных планов по проблематике на ближайший год на региональном и национальном уровне.</w:t>
      </w:r>
    </w:p>
    <w:p w:rsidR="00DC7D3B" w:rsidRPr="009D1F59" w:rsidRDefault="00DC7D3B" w:rsidP="00AD2480">
      <w:pPr>
        <w:rPr>
          <w:lang w:val="ru-RU"/>
        </w:rPr>
      </w:pPr>
      <w:r>
        <w:rPr>
          <w:b/>
          <w:bCs/>
          <w:lang w:val="ru-RU"/>
        </w:rPr>
        <w:t>Ведущие</w:t>
      </w:r>
      <w:r w:rsidRPr="009D1F59">
        <w:rPr>
          <w:b/>
          <w:bCs/>
          <w:lang w:val="ru-RU"/>
        </w:rPr>
        <w:t>:</w:t>
      </w:r>
      <w:r w:rsidRPr="009D1F59">
        <w:rPr>
          <w:lang w:val="ru-RU"/>
        </w:rPr>
        <w:t xml:space="preserve"> </w:t>
      </w:r>
      <w:r w:rsidRPr="009D1F59">
        <w:rPr>
          <w:rFonts w:cs="Calibri"/>
          <w:i/>
          <w:lang w:val="ru-RU"/>
        </w:rPr>
        <w:t>Анна Довбах, Павел Скала</w:t>
      </w:r>
    </w:p>
    <w:p w:rsidR="00DC7D3B" w:rsidRPr="009D1F59" w:rsidRDefault="00DC7D3B" w:rsidP="00222E73">
      <w:pPr>
        <w:spacing w:after="0" w:line="240" w:lineRule="auto"/>
        <w:jc w:val="both"/>
        <w:rPr>
          <w:lang w:val="ru-RU"/>
        </w:rPr>
      </w:pPr>
    </w:p>
    <w:p w:rsidR="00DC7D3B" w:rsidRPr="0072484E" w:rsidRDefault="00DC7D3B" w:rsidP="009D1F59">
      <w:pPr>
        <w:spacing w:after="0" w:line="240" w:lineRule="auto"/>
        <w:jc w:val="both"/>
        <w:rPr>
          <w:lang w:val="ru-RU"/>
        </w:rPr>
      </w:pPr>
      <w:r>
        <w:rPr>
          <w:b/>
          <w:bCs/>
          <w:lang w:val="ru-RU"/>
        </w:rPr>
        <w:t>Дата</w:t>
      </w:r>
      <w:r w:rsidRPr="0072484E">
        <w:rPr>
          <w:lang w:val="ru-RU"/>
        </w:rPr>
        <w:t xml:space="preserve">: 9 </w:t>
      </w:r>
      <w:r>
        <w:rPr>
          <w:lang w:val="ru-RU"/>
        </w:rPr>
        <w:t>июня</w:t>
      </w:r>
    </w:p>
    <w:p w:rsidR="00DC7D3B" w:rsidRPr="009D1F59" w:rsidRDefault="00DC7D3B" w:rsidP="00222E73">
      <w:pPr>
        <w:spacing w:after="0" w:line="240" w:lineRule="auto"/>
        <w:jc w:val="both"/>
      </w:pPr>
      <w:r>
        <w:rPr>
          <w:b/>
          <w:bCs/>
          <w:lang w:val="ru-RU"/>
        </w:rPr>
        <w:t>Время</w:t>
      </w:r>
      <w:r w:rsidRPr="009D1F59">
        <w:t>: 09.00-18.00</w:t>
      </w:r>
    </w:p>
    <w:p w:rsidR="00DC7D3B" w:rsidRPr="000E0C1D" w:rsidRDefault="00DC7D3B" w:rsidP="000E0C1D">
      <w:pPr>
        <w:spacing w:after="0" w:line="240" w:lineRule="auto"/>
        <w:jc w:val="both"/>
        <w:rPr>
          <w:b/>
          <w:bCs/>
          <w:i/>
          <w:iCs/>
        </w:rPr>
      </w:pPr>
      <w:r>
        <w:rPr>
          <w:b/>
          <w:bCs/>
          <w:lang w:val="ru-RU"/>
        </w:rPr>
        <w:t>Место</w:t>
      </w:r>
      <w:r w:rsidRPr="000E0C1D">
        <w:t xml:space="preserve">: </w:t>
      </w:r>
      <w:r>
        <w:t xml:space="preserve">Best Western Hotel, Konstitucijos ave. 14, </w:t>
      </w:r>
      <w:smartTag w:uri="urn:schemas-microsoft-com:office:smarttags" w:element="place">
        <w:smartTag w:uri="urn:schemas-microsoft-com:office:smarttags" w:element="City">
          <w:r>
            <w:t>Vilnius</w:t>
          </w:r>
        </w:smartTag>
      </w:smartTag>
    </w:p>
    <w:p w:rsidR="00DC7D3B" w:rsidRPr="00222E73" w:rsidRDefault="00DC7D3B" w:rsidP="00222E73">
      <w:pPr>
        <w:spacing w:after="0" w:line="240" w:lineRule="auto"/>
        <w:jc w:val="both"/>
        <w:rPr>
          <w:lang w:val="ru-RU"/>
        </w:rPr>
      </w:pPr>
      <w:r>
        <w:rPr>
          <w:b/>
          <w:bCs/>
          <w:lang w:val="ru-RU"/>
        </w:rPr>
        <w:t>Название</w:t>
      </w:r>
      <w:r w:rsidRPr="00222E73">
        <w:rPr>
          <w:lang w:val="ru-RU"/>
        </w:rPr>
        <w:t xml:space="preserve">: </w:t>
      </w:r>
      <w:r>
        <w:rPr>
          <w:lang w:val="ru-RU"/>
        </w:rPr>
        <w:t xml:space="preserve">Семинар </w:t>
      </w:r>
      <w:r w:rsidRPr="00222E73">
        <w:rPr>
          <w:lang w:val="ru-RU"/>
        </w:rPr>
        <w:t>«</w:t>
      </w:r>
      <w:r w:rsidRPr="008A531D">
        <w:rPr>
          <w:shd w:val="clear" w:color="auto" w:fill="FFFFFF"/>
          <w:lang w:val="ru-RU"/>
        </w:rPr>
        <w:t>Снижение</w:t>
      </w:r>
      <w:r w:rsidRPr="00222E73">
        <w:rPr>
          <w:shd w:val="clear" w:color="auto" w:fill="FFFFFF"/>
          <w:lang w:val="ru-RU"/>
        </w:rPr>
        <w:t xml:space="preserve"> </w:t>
      </w:r>
      <w:r w:rsidRPr="008A531D">
        <w:rPr>
          <w:shd w:val="clear" w:color="auto" w:fill="FFFFFF"/>
          <w:lang w:val="ru-RU"/>
        </w:rPr>
        <w:t>вреда</w:t>
      </w:r>
      <w:r w:rsidRPr="00222E73">
        <w:rPr>
          <w:shd w:val="clear" w:color="auto" w:fill="FFFFFF"/>
          <w:lang w:val="ru-RU"/>
        </w:rPr>
        <w:t xml:space="preserve">: </w:t>
      </w:r>
      <w:r w:rsidRPr="008A531D">
        <w:rPr>
          <w:shd w:val="clear" w:color="auto" w:fill="FFFFFF"/>
          <w:lang w:val="ru-RU"/>
        </w:rPr>
        <w:t>Как</w:t>
      </w:r>
      <w:r w:rsidRPr="00222E73">
        <w:rPr>
          <w:shd w:val="clear" w:color="auto" w:fill="FFFFFF"/>
          <w:lang w:val="ru-RU"/>
        </w:rPr>
        <w:t xml:space="preserve">? </w:t>
      </w:r>
      <w:r w:rsidRPr="008A531D">
        <w:rPr>
          <w:shd w:val="clear" w:color="auto" w:fill="FFFFFF"/>
          <w:lang w:val="ru-RU"/>
        </w:rPr>
        <w:t>Зачем? Почему?</w:t>
      </w:r>
      <w:r w:rsidRPr="00236BB9">
        <w:rPr>
          <w:lang w:val="ru-RU"/>
        </w:rPr>
        <w:t>»</w:t>
      </w:r>
    </w:p>
    <w:p w:rsidR="00DC7D3B" w:rsidRPr="00AD2480" w:rsidRDefault="00DC7D3B" w:rsidP="009D1F59">
      <w:pPr>
        <w:spacing w:after="0" w:line="240" w:lineRule="auto"/>
        <w:jc w:val="both"/>
        <w:rPr>
          <w:rFonts w:cs="Calibri"/>
          <w:lang w:val="ru-RU"/>
        </w:rPr>
      </w:pPr>
      <w:r w:rsidRPr="00AD2480">
        <w:rPr>
          <w:b/>
          <w:bCs/>
          <w:lang w:val="ru-RU"/>
        </w:rPr>
        <w:t>Организатор</w:t>
      </w:r>
      <w:r w:rsidRPr="00AD2480">
        <w:rPr>
          <w:lang w:val="ru-RU"/>
        </w:rPr>
        <w:t xml:space="preserve">: </w:t>
      </w:r>
      <w:r>
        <w:rPr>
          <w:lang w:val="ru-RU"/>
        </w:rPr>
        <w:t>ЮНЭЙДС, ЕССВ</w:t>
      </w:r>
    </w:p>
    <w:p w:rsidR="00DC7D3B" w:rsidRDefault="00DC7D3B" w:rsidP="00FE2BB8">
      <w:pPr>
        <w:spacing w:after="0" w:line="240" w:lineRule="auto"/>
        <w:jc w:val="both"/>
        <w:rPr>
          <w:lang w:val="ru-RU"/>
        </w:rPr>
      </w:pPr>
      <w:r>
        <w:rPr>
          <w:b/>
          <w:bCs/>
          <w:lang w:val="ru-RU"/>
        </w:rPr>
        <w:t>Описание</w:t>
      </w:r>
      <w:r w:rsidRPr="00222E73">
        <w:rPr>
          <w:lang w:val="ru-RU"/>
        </w:rPr>
        <w:t xml:space="preserve">: </w:t>
      </w:r>
      <w:r w:rsidRPr="00236BB9">
        <w:rPr>
          <w:lang w:val="ru-RU"/>
        </w:rPr>
        <w:t>Объединенная программа ООН по ВИЧ/СПИДу (ЮНЭЙДС) совместно с Евразийской сетью снижения вреда (ЕССВ) и Центром знаний по снижению вреда в Европе и Центральной Азии</w:t>
      </w:r>
      <w:r>
        <w:rPr>
          <w:lang w:val="ru-RU"/>
        </w:rPr>
        <w:t xml:space="preserve"> проводят о</w:t>
      </w:r>
      <w:r w:rsidRPr="00236BB9">
        <w:rPr>
          <w:lang w:val="ru-RU"/>
        </w:rPr>
        <w:t>днодневный семинар «</w:t>
      </w:r>
      <w:r w:rsidRPr="008A531D">
        <w:rPr>
          <w:shd w:val="clear" w:color="auto" w:fill="FFFFFF"/>
          <w:lang w:val="ru-RU"/>
        </w:rPr>
        <w:t>Снижение вреда: Как? Зачем? Почему?</w:t>
      </w:r>
      <w:r w:rsidRPr="00236BB9">
        <w:rPr>
          <w:lang w:val="ru-RU"/>
        </w:rPr>
        <w:t xml:space="preserve">». </w:t>
      </w:r>
      <w:r>
        <w:rPr>
          <w:lang w:val="ru-RU"/>
        </w:rPr>
        <w:t>На семинаре будут представлены</w:t>
      </w:r>
      <w:r w:rsidRPr="00236BB9">
        <w:rPr>
          <w:lang w:val="ru-RU"/>
        </w:rPr>
        <w:t xml:space="preserve"> основные понятия и термины снижения вреда,</w:t>
      </w:r>
      <w:r w:rsidRPr="00D42316">
        <w:rPr>
          <w:lang w:val="ru-RU"/>
        </w:rPr>
        <w:t xml:space="preserve"> </w:t>
      </w:r>
      <w:r>
        <w:rPr>
          <w:lang w:val="ru-RU"/>
        </w:rPr>
        <w:t xml:space="preserve">ключевые вопросы внедрения подходов снижения вреда в регионе Восточной Европы и Центральной Азии, а также </w:t>
      </w:r>
      <w:r w:rsidRPr="00236BB9">
        <w:rPr>
          <w:lang w:val="ru-RU"/>
        </w:rPr>
        <w:t xml:space="preserve"> обзор важных для журналистов мероприятий на конференции 9-12 июня</w:t>
      </w:r>
      <w:r>
        <w:rPr>
          <w:lang w:val="ru-RU"/>
        </w:rPr>
        <w:t xml:space="preserve">. </w:t>
      </w:r>
    </w:p>
    <w:p w:rsidR="00DC7D3B" w:rsidRPr="00D42316" w:rsidRDefault="00DC7D3B" w:rsidP="00222E73">
      <w:pPr>
        <w:spacing w:after="0" w:line="240" w:lineRule="auto"/>
        <w:jc w:val="both"/>
        <w:rPr>
          <w:lang w:val="ru-RU"/>
        </w:rPr>
      </w:pPr>
      <w:r w:rsidRPr="00236BB9">
        <w:rPr>
          <w:lang w:val="ru-RU"/>
        </w:rPr>
        <w:t xml:space="preserve">Цель семинара – </w:t>
      </w:r>
      <w:r>
        <w:rPr>
          <w:lang w:val="ru-RU"/>
        </w:rPr>
        <w:t>помочь</w:t>
      </w:r>
      <w:r w:rsidRPr="00236BB9">
        <w:rPr>
          <w:lang w:val="ru-RU"/>
        </w:rPr>
        <w:t xml:space="preserve"> журналист</w:t>
      </w:r>
      <w:r>
        <w:rPr>
          <w:lang w:val="ru-RU"/>
        </w:rPr>
        <w:t xml:space="preserve">ам, </w:t>
      </w:r>
      <w:r w:rsidRPr="00236BB9">
        <w:rPr>
          <w:lang w:val="ru-RU"/>
        </w:rPr>
        <w:t xml:space="preserve"> работающи</w:t>
      </w:r>
      <w:r>
        <w:rPr>
          <w:lang w:val="ru-RU"/>
        </w:rPr>
        <w:t>м</w:t>
      </w:r>
      <w:r w:rsidRPr="00236BB9">
        <w:rPr>
          <w:lang w:val="ru-RU"/>
        </w:rPr>
        <w:t xml:space="preserve"> в регионе Восточной Европы</w:t>
      </w:r>
      <w:r>
        <w:rPr>
          <w:lang w:val="ru-RU"/>
        </w:rPr>
        <w:t xml:space="preserve"> и</w:t>
      </w:r>
      <w:r w:rsidRPr="00236BB9">
        <w:rPr>
          <w:lang w:val="ru-RU"/>
        </w:rPr>
        <w:t xml:space="preserve"> Центральной Азии</w:t>
      </w:r>
      <w:r>
        <w:rPr>
          <w:lang w:val="ru-RU"/>
        </w:rPr>
        <w:t>,</w:t>
      </w:r>
      <w:r w:rsidRPr="00236BB9">
        <w:rPr>
          <w:lang w:val="ru-RU"/>
        </w:rPr>
        <w:t xml:space="preserve"> </w:t>
      </w:r>
      <w:r>
        <w:rPr>
          <w:lang w:val="ru-RU"/>
        </w:rPr>
        <w:t xml:space="preserve">глубже разобраться в темах </w:t>
      </w:r>
      <w:r w:rsidRPr="00236BB9">
        <w:rPr>
          <w:lang w:val="ru-RU"/>
        </w:rPr>
        <w:t>наркополитики,</w:t>
      </w:r>
      <w:r>
        <w:rPr>
          <w:lang w:val="ru-RU"/>
        </w:rPr>
        <w:t xml:space="preserve"> прав человека,</w:t>
      </w:r>
      <w:r w:rsidRPr="00236BB9">
        <w:rPr>
          <w:lang w:val="ru-RU"/>
        </w:rPr>
        <w:t xml:space="preserve"> снижения вреда </w:t>
      </w:r>
      <w:r>
        <w:rPr>
          <w:lang w:val="ru-RU"/>
        </w:rPr>
        <w:t xml:space="preserve">(опиоидная заместительная терапия, программы обмена игл и шприцев) </w:t>
      </w:r>
      <w:r w:rsidRPr="00236BB9">
        <w:rPr>
          <w:lang w:val="ru-RU"/>
        </w:rPr>
        <w:t xml:space="preserve">и профилактики ВИЧ. </w:t>
      </w:r>
      <w:r>
        <w:rPr>
          <w:lang w:val="ru-RU"/>
        </w:rPr>
        <w:t>К</w:t>
      </w:r>
      <w:r w:rsidRPr="00236BB9">
        <w:rPr>
          <w:lang w:val="ru-RU"/>
        </w:rPr>
        <w:t>онференция пре</w:t>
      </w:r>
      <w:r>
        <w:rPr>
          <w:lang w:val="ru-RU"/>
        </w:rPr>
        <w:t>доставит уникальную возможность</w:t>
      </w:r>
      <w:r w:rsidRPr="00236BB9">
        <w:rPr>
          <w:lang w:val="ru-RU"/>
        </w:rPr>
        <w:t xml:space="preserve"> применить новые знания</w:t>
      </w:r>
      <w:r>
        <w:rPr>
          <w:lang w:val="ru-RU"/>
        </w:rPr>
        <w:t>, полученные на семинаре,</w:t>
      </w:r>
      <w:r w:rsidRPr="00236BB9">
        <w:rPr>
          <w:lang w:val="ru-RU"/>
        </w:rPr>
        <w:t xml:space="preserve"> на практике.</w:t>
      </w:r>
    </w:p>
    <w:p w:rsidR="00DC7D3B" w:rsidRPr="00FE2BB8" w:rsidRDefault="00DC7D3B" w:rsidP="00222E73">
      <w:pPr>
        <w:spacing w:after="0" w:line="240" w:lineRule="auto"/>
        <w:jc w:val="both"/>
        <w:rPr>
          <w:lang w:val="ru-RU"/>
        </w:rPr>
      </w:pPr>
      <w:r w:rsidRPr="00FE2BB8">
        <w:rPr>
          <w:lang w:val="ru-RU"/>
        </w:rPr>
        <w:t>Семинар представляет особый интерес для журналистов, пишущих на темы, связанные с медициной, наукой, здоровьем и социальными проблемами.</w:t>
      </w:r>
    </w:p>
    <w:p w:rsidR="00DC7D3B" w:rsidRPr="00236BB9" w:rsidRDefault="00DC7D3B" w:rsidP="00222E73">
      <w:pPr>
        <w:spacing w:after="0" w:line="240" w:lineRule="auto"/>
        <w:jc w:val="both"/>
        <w:rPr>
          <w:lang w:val="ru-RU"/>
        </w:rPr>
      </w:pPr>
      <w:r w:rsidRPr="00236BB9">
        <w:rPr>
          <w:lang w:val="ru-RU"/>
        </w:rPr>
        <w:t xml:space="preserve">На семинаре выступят представители регионального офиса ЮНЭЙДС в </w:t>
      </w:r>
      <w:r>
        <w:rPr>
          <w:lang w:val="ru-RU"/>
        </w:rPr>
        <w:t>Восточной Европе и Центральной Азии,</w:t>
      </w:r>
      <w:r w:rsidRPr="00236BB9">
        <w:rPr>
          <w:lang w:val="ru-RU"/>
        </w:rPr>
        <w:t xml:space="preserve"> г-ин Майкл Кесслер, многолетний руководитель СМИ конференции снижения вреда</w:t>
      </w:r>
      <w:r>
        <w:rPr>
          <w:lang w:val="ru-RU"/>
        </w:rPr>
        <w:t>, эксперты ЕССВ и журналисты</w:t>
      </w:r>
      <w:r w:rsidRPr="00236BB9">
        <w:rPr>
          <w:lang w:val="ru-RU"/>
        </w:rPr>
        <w:t>.</w:t>
      </w:r>
    </w:p>
    <w:p w:rsidR="00DC7D3B" w:rsidRDefault="00DC7D3B" w:rsidP="00222E73">
      <w:pPr>
        <w:spacing w:after="0" w:line="240" w:lineRule="auto"/>
        <w:jc w:val="both"/>
        <w:rPr>
          <w:lang w:val="ru-RU"/>
        </w:rPr>
      </w:pPr>
      <w:r>
        <w:rPr>
          <w:lang w:val="ru-RU"/>
        </w:rPr>
        <w:t>Еще одной</w:t>
      </w:r>
      <w:r w:rsidRPr="008A531D">
        <w:rPr>
          <w:lang w:val="ru-RU"/>
        </w:rPr>
        <w:t xml:space="preserve"> </w:t>
      </w:r>
      <w:r w:rsidRPr="00236BB9">
        <w:rPr>
          <w:lang w:val="ru-RU"/>
        </w:rPr>
        <w:t>задач</w:t>
      </w:r>
      <w:r>
        <w:rPr>
          <w:lang w:val="ru-RU"/>
        </w:rPr>
        <w:t>ей</w:t>
      </w:r>
      <w:r w:rsidRPr="00236BB9">
        <w:rPr>
          <w:lang w:val="ru-RU"/>
        </w:rPr>
        <w:t xml:space="preserve"> семинара является установ</w:t>
      </w:r>
      <w:r>
        <w:rPr>
          <w:lang w:val="ru-RU"/>
        </w:rPr>
        <w:t>ление</w:t>
      </w:r>
      <w:r w:rsidRPr="00236BB9">
        <w:rPr>
          <w:lang w:val="ru-RU"/>
        </w:rPr>
        <w:t xml:space="preserve"> контакт</w:t>
      </w:r>
      <w:r>
        <w:rPr>
          <w:lang w:val="ru-RU"/>
        </w:rPr>
        <w:t>ов</w:t>
      </w:r>
      <w:r w:rsidRPr="00236BB9">
        <w:rPr>
          <w:lang w:val="ru-RU"/>
        </w:rPr>
        <w:t xml:space="preserve"> и рабочи</w:t>
      </w:r>
      <w:r>
        <w:rPr>
          <w:lang w:val="ru-RU"/>
        </w:rPr>
        <w:t>х</w:t>
      </w:r>
      <w:r w:rsidRPr="00236BB9">
        <w:rPr>
          <w:lang w:val="ru-RU"/>
        </w:rPr>
        <w:t xml:space="preserve"> отношени</w:t>
      </w:r>
      <w:r>
        <w:rPr>
          <w:lang w:val="ru-RU"/>
        </w:rPr>
        <w:t>й</w:t>
      </w:r>
      <w:r w:rsidRPr="00236BB9">
        <w:rPr>
          <w:lang w:val="ru-RU"/>
        </w:rPr>
        <w:t xml:space="preserve"> между журналистами региона и ЕССВ. </w:t>
      </w:r>
      <w:r>
        <w:rPr>
          <w:lang w:val="ru-RU"/>
        </w:rPr>
        <w:t>С</w:t>
      </w:r>
      <w:r w:rsidRPr="00236BB9">
        <w:rPr>
          <w:lang w:val="ru-RU"/>
        </w:rPr>
        <w:t xml:space="preserve">еминар послужит </w:t>
      </w:r>
      <w:r>
        <w:rPr>
          <w:lang w:val="ru-RU"/>
        </w:rPr>
        <w:t xml:space="preserve">нашему </w:t>
      </w:r>
      <w:r w:rsidRPr="00236BB9">
        <w:rPr>
          <w:lang w:val="ru-RU"/>
        </w:rPr>
        <w:t xml:space="preserve">дальнейшему  сотрудничеству в освещении вопросов снижения вреда в СМИ в регионе. </w:t>
      </w:r>
    </w:p>
    <w:p w:rsidR="00DC7D3B" w:rsidRPr="009D1F59" w:rsidRDefault="00DC7D3B" w:rsidP="00180B49">
      <w:pPr>
        <w:spacing w:after="0" w:line="240" w:lineRule="auto"/>
        <w:jc w:val="both"/>
        <w:rPr>
          <w:lang w:val="ru-RU"/>
        </w:rPr>
      </w:pPr>
      <w:r>
        <w:rPr>
          <w:b/>
          <w:bCs/>
          <w:lang w:val="ru-RU"/>
        </w:rPr>
        <w:t>Ведущие</w:t>
      </w:r>
      <w:r w:rsidRPr="009D1F59">
        <w:rPr>
          <w:b/>
          <w:bCs/>
          <w:lang w:val="ru-RU"/>
        </w:rPr>
        <w:t>:</w:t>
      </w:r>
      <w:r w:rsidRPr="009D1F59">
        <w:rPr>
          <w:lang w:val="ru-RU"/>
        </w:rPr>
        <w:t xml:space="preserve"> </w:t>
      </w:r>
      <w:r>
        <w:t>TBD</w:t>
      </w:r>
      <w:r w:rsidRPr="009D1F59">
        <w:rPr>
          <w:lang w:val="ru-RU"/>
        </w:rPr>
        <w:t>.</w:t>
      </w:r>
    </w:p>
    <w:p w:rsidR="00DC7D3B" w:rsidRPr="009D1F59" w:rsidRDefault="00DC7D3B" w:rsidP="00B0463A">
      <w:pPr>
        <w:spacing w:after="0" w:line="240" w:lineRule="auto"/>
        <w:jc w:val="both"/>
        <w:rPr>
          <w:lang w:val="ru-RU"/>
        </w:rPr>
      </w:pPr>
    </w:p>
    <w:p w:rsidR="00DC7D3B" w:rsidRPr="009D1F59" w:rsidRDefault="00DC7D3B" w:rsidP="00B0463A">
      <w:pPr>
        <w:spacing w:after="0" w:line="240" w:lineRule="auto"/>
        <w:jc w:val="both"/>
        <w:rPr>
          <w:lang w:val="ru-RU"/>
        </w:rPr>
      </w:pPr>
    </w:p>
    <w:p w:rsidR="00DC7D3B" w:rsidRPr="009D1F59" w:rsidRDefault="00DC7D3B" w:rsidP="009D1F59">
      <w:pPr>
        <w:spacing w:after="0" w:line="240" w:lineRule="auto"/>
        <w:jc w:val="both"/>
        <w:rPr>
          <w:lang w:val="ru-RU"/>
        </w:rPr>
      </w:pPr>
      <w:r>
        <w:rPr>
          <w:b/>
          <w:bCs/>
          <w:lang w:val="ru-RU"/>
        </w:rPr>
        <w:t>Дата</w:t>
      </w:r>
      <w:r w:rsidRPr="009D1F59">
        <w:rPr>
          <w:lang w:val="ru-RU"/>
        </w:rPr>
        <w:t>: 10</w:t>
      </w:r>
      <w:r>
        <w:rPr>
          <w:lang w:val="ru-RU"/>
        </w:rPr>
        <w:t xml:space="preserve"> июня</w:t>
      </w:r>
    </w:p>
    <w:p w:rsidR="00DC7D3B" w:rsidRPr="009D1F59" w:rsidRDefault="00DC7D3B" w:rsidP="00B0463A">
      <w:pPr>
        <w:spacing w:after="0" w:line="240" w:lineRule="auto"/>
        <w:jc w:val="both"/>
        <w:rPr>
          <w:lang w:val="ru-RU"/>
        </w:rPr>
      </w:pPr>
      <w:r>
        <w:rPr>
          <w:b/>
          <w:bCs/>
          <w:lang w:val="ru-RU"/>
        </w:rPr>
        <w:t>Время</w:t>
      </w:r>
      <w:r w:rsidRPr="009D1F59">
        <w:rPr>
          <w:lang w:val="ru-RU"/>
        </w:rPr>
        <w:t>: 11.00-12.30</w:t>
      </w:r>
    </w:p>
    <w:p w:rsidR="00DC7D3B" w:rsidRPr="00E4311A" w:rsidRDefault="00DC7D3B" w:rsidP="000E0C1D">
      <w:pPr>
        <w:spacing w:after="0" w:line="240" w:lineRule="auto"/>
        <w:jc w:val="both"/>
        <w:rPr>
          <w:b/>
          <w:bCs/>
          <w:i/>
          <w:iCs/>
        </w:rPr>
      </w:pPr>
      <w:r>
        <w:rPr>
          <w:b/>
          <w:bCs/>
          <w:lang w:val="ru-RU"/>
        </w:rPr>
        <w:t>Место</w:t>
      </w:r>
      <w:r w:rsidRPr="00E4311A">
        <w:t xml:space="preserve">: </w:t>
      </w:r>
      <w:r>
        <w:t xml:space="preserve">Best Western Hotel, Konstitucijos ave. 14, </w:t>
      </w:r>
      <w:smartTag w:uri="urn:schemas-microsoft-com:office:smarttags" w:element="place">
        <w:smartTag w:uri="urn:schemas-microsoft-com:office:smarttags" w:element="City">
          <w:r>
            <w:t>Vilnius</w:t>
          </w:r>
        </w:smartTag>
      </w:smartTag>
    </w:p>
    <w:p w:rsidR="00DC7D3B" w:rsidRPr="0072484E" w:rsidRDefault="00DC7D3B" w:rsidP="009D1F59">
      <w:pPr>
        <w:spacing w:after="0" w:line="240" w:lineRule="auto"/>
        <w:jc w:val="both"/>
        <w:rPr>
          <w:lang w:val="ru-RU"/>
        </w:rPr>
      </w:pPr>
      <w:r>
        <w:rPr>
          <w:b/>
          <w:bCs/>
          <w:lang w:val="ru-RU"/>
        </w:rPr>
        <w:t>Название</w:t>
      </w:r>
      <w:r w:rsidRPr="0072484E">
        <w:rPr>
          <w:lang w:val="ru-RU"/>
        </w:rPr>
        <w:t xml:space="preserve">: </w:t>
      </w:r>
      <w:r>
        <w:rPr>
          <w:lang w:val="ru-RU"/>
        </w:rPr>
        <w:t>Семинар</w:t>
      </w:r>
      <w:r w:rsidRPr="0072484E">
        <w:rPr>
          <w:lang w:val="ru-RU"/>
        </w:rPr>
        <w:t>: «</w:t>
      </w:r>
      <w:r>
        <w:rPr>
          <w:lang w:val="ru-RU"/>
        </w:rPr>
        <w:t>Интегрированные</w:t>
      </w:r>
      <w:r w:rsidRPr="0072484E">
        <w:rPr>
          <w:lang w:val="ru-RU"/>
        </w:rPr>
        <w:t xml:space="preserve"> </w:t>
      </w:r>
      <w:r>
        <w:rPr>
          <w:lang w:val="ru-RU"/>
        </w:rPr>
        <w:t>услуги</w:t>
      </w:r>
      <w:r w:rsidRPr="0072484E">
        <w:rPr>
          <w:lang w:val="ru-RU"/>
        </w:rPr>
        <w:t xml:space="preserve"> </w:t>
      </w:r>
      <w:r>
        <w:rPr>
          <w:lang w:val="ru-RU"/>
        </w:rPr>
        <w:t>для</w:t>
      </w:r>
      <w:r w:rsidRPr="0072484E">
        <w:rPr>
          <w:lang w:val="ru-RU"/>
        </w:rPr>
        <w:t xml:space="preserve"> </w:t>
      </w:r>
      <w:r>
        <w:rPr>
          <w:lang w:val="ru-RU"/>
        </w:rPr>
        <w:t>людей</w:t>
      </w:r>
      <w:r w:rsidRPr="0072484E">
        <w:rPr>
          <w:lang w:val="ru-RU"/>
        </w:rPr>
        <w:t xml:space="preserve"> </w:t>
      </w:r>
      <w:r>
        <w:rPr>
          <w:lang w:val="ru-RU"/>
        </w:rPr>
        <w:t>потребляющих</w:t>
      </w:r>
      <w:r w:rsidRPr="0072484E">
        <w:rPr>
          <w:lang w:val="ru-RU"/>
        </w:rPr>
        <w:t xml:space="preserve"> </w:t>
      </w:r>
      <w:r>
        <w:rPr>
          <w:lang w:val="ru-RU"/>
        </w:rPr>
        <w:t>наркотики</w:t>
      </w:r>
      <w:r w:rsidRPr="0072484E">
        <w:rPr>
          <w:lang w:val="ru-RU"/>
        </w:rPr>
        <w:t xml:space="preserve">: </w:t>
      </w:r>
      <w:r>
        <w:rPr>
          <w:lang w:val="ru-RU"/>
        </w:rPr>
        <w:t>снижение</w:t>
      </w:r>
      <w:r w:rsidRPr="0072484E">
        <w:rPr>
          <w:lang w:val="ru-RU"/>
        </w:rPr>
        <w:t xml:space="preserve"> </w:t>
      </w:r>
      <w:r>
        <w:rPr>
          <w:lang w:val="ru-RU"/>
        </w:rPr>
        <w:t>вреда</w:t>
      </w:r>
      <w:r w:rsidRPr="0072484E">
        <w:rPr>
          <w:lang w:val="ru-RU"/>
        </w:rPr>
        <w:t xml:space="preserve"> </w:t>
      </w:r>
      <w:r>
        <w:rPr>
          <w:lang w:val="ru-RU"/>
        </w:rPr>
        <w:t>и</w:t>
      </w:r>
      <w:r w:rsidRPr="0072484E">
        <w:rPr>
          <w:lang w:val="ru-RU"/>
        </w:rPr>
        <w:t xml:space="preserve"> </w:t>
      </w:r>
      <w:r>
        <w:rPr>
          <w:lang w:val="ru-RU"/>
        </w:rPr>
        <w:t>ТБ</w:t>
      </w:r>
      <w:r w:rsidRPr="0072484E">
        <w:rPr>
          <w:lang w:val="ru-RU"/>
        </w:rPr>
        <w:t>»</w:t>
      </w:r>
    </w:p>
    <w:p w:rsidR="00DC7D3B" w:rsidRPr="00AD2480" w:rsidRDefault="00DC7D3B" w:rsidP="009D1F59">
      <w:pPr>
        <w:spacing w:after="0" w:line="240" w:lineRule="auto"/>
        <w:jc w:val="both"/>
        <w:rPr>
          <w:rFonts w:cs="Calibri"/>
          <w:lang w:val="ru-RU"/>
        </w:rPr>
      </w:pPr>
      <w:r w:rsidRPr="00AD2480">
        <w:rPr>
          <w:b/>
          <w:bCs/>
          <w:lang w:val="ru-RU"/>
        </w:rPr>
        <w:t>Организатор</w:t>
      </w:r>
      <w:r w:rsidRPr="00AD2480">
        <w:rPr>
          <w:lang w:val="ru-RU"/>
        </w:rPr>
        <w:t xml:space="preserve">: </w:t>
      </w:r>
      <w:r>
        <w:rPr>
          <w:lang w:val="ru-RU"/>
        </w:rPr>
        <w:t>ЕССВ</w:t>
      </w:r>
    </w:p>
    <w:p w:rsidR="00DC7D3B" w:rsidRPr="009D1F59" w:rsidRDefault="00DC7D3B" w:rsidP="00984963">
      <w:pPr>
        <w:spacing w:after="0" w:line="240" w:lineRule="auto"/>
        <w:jc w:val="both"/>
        <w:rPr>
          <w:lang w:val="ru-RU"/>
        </w:rPr>
      </w:pPr>
      <w:r>
        <w:rPr>
          <w:b/>
          <w:bCs/>
          <w:lang w:val="ru-RU"/>
        </w:rPr>
        <w:t>Описание</w:t>
      </w:r>
      <w:r w:rsidRPr="009D1F59">
        <w:rPr>
          <w:lang w:val="ru-RU"/>
        </w:rPr>
        <w:t xml:space="preserve">: </w:t>
      </w:r>
      <w:r>
        <w:rPr>
          <w:lang w:val="ru-RU"/>
        </w:rPr>
        <w:t xml:space="preserve">Семинар предоставит пространство обменяться позитивным опытом и путями решения проблем в сфере снижения вреда и туберкулеза (ТБ). Об своем опыте расскажут участники из России и Украины, которые подали тезисы на темы адвокации доступа к ТБ услугам, интеграции услуг снижения вреда и ТБ, ранее выявление случаев ТБ среди потребителей наркотиков. Цель семинара – обозначить основные проблемы и рекомендации как совместными усилиями их решать. Семинар будет открытым с переводом на русский и английский языка, и в нем смогут участвовать, кому эта тема интересна. </w:t>
      </w:r>
    </w:p>
    <w:p w:rsidR="00DC7D3B" w:rsidRPr="0072484E" w:rsidRDefault="00DC7D3B" w:rsidP="00180B49">
      <w:pPr>
        <w:spacing w:after="0" w:line="240" w:lineRule="auto"/>
        <w:jc w:val="both"/>
        <w:rPr>
          <w:lang w:val="ru-RU"/>
        </w:rPr>
      </w:pPr>
      <w:r>
        <w:rPr>
          <w:b/>
          <w:bCs/>
          <w:lang w:val="ru-RU"/>
        </w:rPr>
        <w:t>Ведущие</w:t>
      </w:r>
      <w:r w:rsidRPr="0072484E">
        <w:rPr>
          <w:b/>
          <w:bCs/>
          <w:lang w:val="ru-RU"/>
        </w:rPr>
        <w:t>:</w:t>
      </w:r>
      <w:r w:rsidRPr="0072484E">
        <w:rPr>
          <w:lang w:val="ru-RU"/>
        </w:rPr>
        <w:t xml:space="preserve"> </w:t>
      </w:r>
      <w:r>
        <w:rPr>
          <w:lang w:val="ru-RU"/>
        </w:rPr>
        <w:t>Мария Тварадзе</w:t>
      </w:r>
      <w:r w:rsidRPr="0072484E">
        <w:rPr>
          <w:lang w:val="ru-RU"/>
        </w:rPr>
        <w:t xml:space="preserve"> (</w:t>
      </w:r>
      <w:r>
        <w:rPr>
          <w:lang w:val="ru-RU"/>
        </w:rPr>
        <w:t>Россия</w:t>
      </w:r>
      <w:r w:rsidRPr="0072484E">
        <w:rPr>
          <w:lang w:val="ru-RU"/>
        </w:rPr>
        <w:t>).</w:t>
      </w:r>
    </w:p>
    <w:p w:rsidR="00DC7D3B" w:rsidRPr="0072484E" w:rsidRDefault="00DC7D3B" w:rsidP="004B05E2">
      <w:pPr>
        <w:spacing w:after="0" w:line="240" w:lineRule="auto"/>
        <w:jc w:val="both"/>
        <w:rPr>
          <w:lang w:val="ru-RU"/>
        </w:rPr>
      </w:pPr>
    </w:p>
    <w:p w:rsidR="00DC7D3B" w:rsidRPr="0072484E" w:rsidRDefault="00DC7D3B" w:rsidP="004B05E2">
      <w:pPr>
        <w:spacing w:after="0" w:line="240" w:lineRule="auto"/>
        <w:jc w:val="both"/>
        <w:rPr>
          <w:lang w:val="ru-RU"/>
        </w:rPr>
      </w:pPr>
    </w:p>
    <w:p w:rsidR="00DC7D3B" w:rsidRPr="0072484E" w:rsidRDefault="00DC7D3B" w:rsidP="009D1F59">
      <w:pPr>
        <w:spacing w:after="0" w:line="240" w:lineRule="auto"/>
        <w:jc w:val="both"/>
        <w:rPr>
          <w:lang w:val="ru-RU"/>
        </w:rPr>
      </w:pPr>
      <w:r>
        <w:rPr>
          <w:b/>
          <w:bCs/>
          <w:lang w:val="ru-RU"/>
        </w:rPr>
        <w:t>Дата</w:t>
      </w:r>
      <w:r w:rsidRPr="0072484E">
        <w:rPr>
          <w:lang w:val="ru-RU"/>
        </w:rPr>
        <w:t xml:space="preserve">: 12 </w:t>
      </w:r>
      <w:r>
        <w:rPr>
          <w:lang w:val="ru-RU"/>
        </w:rPr>
        <w:t>июня</w:t>
      </w:r>
    </w:p>
    <w:p w:rsidR="00DC7D3B" w:rsidRPr="00E4311A" w:rsidRDefault="00DC7D3B" w:rsidP="004B05E2">
      <w:pPr>
        <w:spacing w:after="0" w:line="240" w:lineRule="auto"/>
        <w:jc w:val="both"/>
      </w:pPr>
      <w:r>
        <w:rPr>
          <w:b/>
          <w:bCs/>
          <w:lang w:val="ru-RU"/>
        </w:rPr>
        <w:t>Время</w:t>
      </w:r>
      <w:r w:rsidRPr="00E4311A">
        <w:t>: 14.00-15.30</w:t>
      </w:r>
    </w:p>
    <w:p w:rsidR="00DC7D3B" w:rsidRPr="00E4311A" w:rsidRDefault="00DC7D3B" w:rsidP="000E0C1D">
      <w:pPr>
        <w:spacing w:after="0" w:line="240" w:lineRule="auto"/>
        <w:jc w:val="both"/>
        <w:rPr>
          <w:b/>
          <w:bCs/>
          <w:i/>
          <w:iCs/>
        </w:rPr>
      </w:pPr>
      <w:r>
        <w:rPr>
          <w:b/>
          <w:bCs/>
          <w:lang w:val="ru-RU"/>
        </w:rPr>
        <w:t>Место</w:t>
      </w:r>
      <w:r w:rsidRPr="00E4311A">
        <w:t xml:space="preserve">: </w:t>
      </w:r>
      <w:r>
        <w:t xml:space="preserve">Best Western Hotel, Konstitucijos ave. 14, </w:t>
      </w:r>
      <w:smartTag w:uri="urn:schemas-microsoft-com:office:smarttags" w:element="place">
        <w:smartTag w:uri="urn:schemas-microsoft-com:office:smarttags" w:element="City">
          <w:r>
            <w:t>Vilnius</w:t>
          </w:r>
        </w:smartTag>
      </w:smartTag>
    </w:p>
    <w:p w:rsidR="00DC7D3B" w:rsidRPr="00180B49" w:rsidRDefault="00DC7D3B" w:rsidP="00180B49">
      <w:pPr>
        <w:spacing w:after="0" w:line="240" w:lineRule="auto"/>
        <w:jc w:val="both"/>
        <w:rPr>
          <w:lang w:val="ru-RU"/>
        </w:rPr>
      </w:pPr>
      <w:r>
        <w:rPr>
          <w:b/>
          <w:bCs/>
          <w:lang w:val="ru-RU"/>
        </w:rPr>
        <w:t>Название</w:t>
      </w:r>
      <w:r w:rsidRPr="00180B49">
        <w:rPr>
          <w:lang w:val="ru-RU"/>
        </w:rPr>
        <w:t xml:space="preserve">: </w:t>
      </w:r>
      <w:r>
        <w:rPr>
          <w:lang w:val="ru-RU"/>
        </w:rPr>
        <w:t>Семинар</w:t>
      </w:r>
      <w:r w:rsidRPr="00180B49">
        <w:rPr>
          <w:lang w:val="ru-RU"/>
        </w:rPr>
        <w:t xml:space="preserve">: </w:t>
      </w:r>
      <w:r>
        <w:rPr>
          <w:lang w:val="ru-RU"/>
        </w:rPr>
        <w:t>«Дезоморфин и другие новые наркотики»</w:t>
      </w:r>
    </w:p>
    <w:p w:rsidR="00DC7D3B" w:rsidRPr="00180B49" w:rsidRDefault="00DC7D3B" w:rsidP="009D1F59">
      <w:pPr>
        <w:spacing w:after="0" w:line="240" w:lineRule="auto"/>
        <w:jc w:val="both"/>
        <w:rPr>
          <w:rFonts w:cs="Calibri"/>
          <w:lang w:val="ru-RU"/>
        </w:rPr>
      </w:pPr>
      <w:r w:rsidRPr="00AD2480">
        <w:rPr>
          <w:b/>
          <w:bCs/>
          <w:lang w:val="ru-RU"/>
        </w:rPr>
        <w:t>Организатор</w:t>
      </w:r>
      <w:r w:rsidRPr="00180B49">
        <w:rPr>
          <w:lang w:val="ru-RU"/>
        </w:rPr>
        <w:t xml:space="preserve">: </w:t>
      </w:r>
      <w:r>
        <w:rPr>
          <w:lang w:val="ru-RU"/>
        </w:rPr>
        <w:t>ЕССВ</w:t>
      </w:r>
    </w:p>
    <w:p w:rsidR="00DC7D3B" w:rsidRDefault="00DC7D3B" w:rsidP="00984963">
      <w:pPr>
        <w:spacing w:after="0" w:line="240" w:lineRule="auto"/>
        <w:jc w:val="both"/>
        <w:rPr>
          <w:lang w:val="ru-RU"/>
        </w:rPr>
      </w:pPr>
      <w:r>
        <w:rPr>
          <w:b/>
          <w:bCs/>
          <w:lang w:val="ru-RU"/>
        </w:rPr>
        <w:t>Описание</w:t>
      </w:r>
      <w:r w:rsidRPr="00180B49">
        <w:rPr>
          <w:lang w:val="ru-RU"/>
        </w:rPr>
        <w:t xml:space="preserve">: </w:t>
      </w:r>
      <w:r>
        <w:rPr>
          <w:lang w:val="ru-RU"/>
        </w:rPr>
        <w:t>Семинар предоставит пространство обменяться позитивным опытом и путями решения проблем в работе с потребителями дезоморфина. Опытом поделятся участники из Грузии, России и Украины, на такие темы как модели потребления, способы информирования клиентов, пути снижения вреда от потребления дезоморфина, лечение. Цель семинара – обозначить основные проблемы и рекомендации по из решению совместными усилиями. Семинар будет открытым с переводом на русский и английский языка, и в нем смогут участвовать, кому эта тема интересна.</w:t>
      </w:r>
    </w:p>
    <w:p w:rsidR="00DC7D3B" w:rsidRPr="00180B49" w:rsidRDefault="00DC7D3B" w:rsidP="00B96893">
      <w:pPr>
        <w:spacing w:after="0" w:line="240" w:lineRule="auto"/>
        <w:jc w:val="both"/>
        <w:rPr>
          <w:lang w:val="ru-RU"/>
        </w:rPr>
      </w:pPr>
      <w:r>
        <w:rPr>
          <w:b/>
          <w:bCs/>
          <w:lang w:val="ru-RU"/>
        </w:rPr>
        <w:t>Ведущие</w:t>
      </w:r>
      <w:r w:rsidRPr="00180B49">
        <w:rPr>
          <w:b/>
          <w:bCs/>
          <w:lang w:val="ru-RU"/>
        </w:rPr>
        <w:t>:</w:t>
      </w:r>
      <w:r w:rsidRPr="00180B49">
        <w:rPr>
          <w:lang w:val="ru-RU"/>
        </w:rPr>
        <w:t xml:space="preserve"> </w:t>
      </w:r>
      <w:r>
        <w:t>TBD</w:t>
      </w:r>
      <w:r>
        <w:rPr>
          <w:lang w:val="ru-RU"/>
        </w:rPr>
        <w:t>.</w:t>
      </w:r>
    </w:p>
    <w:p w:rsidR="00DC7D3B" w:rsidRPr="00180B49" w:rsidRDefault="00DC7D3B" w:rsidP="004B05E2">
      <w:pPr>
        <w:spacing w:after="0" w:line="240" w:lineRule="auto"/>
        <w:jc w:val="both"/>
        <w:rPr>
          <w:lang w:val="ru-RU"/>
        </w:rPr>
      </w:pPr>
    </w:p>
    <w:p w:rsidR="00DC7D3B" w:rsidRPr="00180B49" w:rsidRDefault="00DC7D3B" w:rsidP="004B05E2">
      <w:pPr>
        <w:spacing w:after="0" w:line="240" w:lineRule="auto"/>
        <w:jc w:val="both"/>
        <w:rPr>
          <w:lang w:val="ru-RU"/>
        </w:rPr>
      </w:pPr>
    </w:p>
    <w:p w:rsidR="00DC7D3B" w:rsidRPr="00B96893" w:rsidRDefault="00DC7D3B" w:rsidP="00984963">
      <w:pPr>
        <w:spacing w:after="0" w:line="240" w:lineRule="auto"/>
        <w:jc w:val="both"/>
        <w:rPr>
          <w:lang w:val="ru-RU"/>
        </w:rPr>
      </w:pPr>
      <w:r>
        <w:rPr>
          <w:b/>
          <w:bCs/>
          <w:lang w:val="ru-RU"/>
        </w:rPr>
        <w:t>Дата</w:t>
      </w:r>
      <w:r w:rsidRPr="00B96893">
        <w:rPr>
          <w:lang w:val="ru-RU"/>
        </w:rPr>
        <w:t xml:space="preserve">: 12 </w:t>
      </w:r>
      <w:r>
        <w:rPr>
          <w:lang w:val="ru-RU"/>
        </w:rPr>
        <w:t>июня</w:t>
      </w:r>
    </w:p>
    <w:p w:rsidR="00DC7D3B" w:rsidRPr="00B96893" w:rsidRDefault="00DC7D3B" w:rsidP="00571AA0">
      <w:pPr>
        <w:spacing w:after="0" w:line="240" w:lineRule="auto"/>
        <w:jc w:val="both"/>
        <w:rPr>
          <w:lang w:val="ru-RU"/>
        </w:rPr>
      </w:pPr>
      <w:r>
        <w:rPr>
          <w:b/>
          <w:bCs/>
          <w:lang w:val="ru-RU"/>
        </w:rPr>
        <w:t>Время</w:t>
      </w:r>
      <w:r w:rsidRPr="00B96893">
        <w:rPr>
          <w:lang w:val="ru-RU"/>
        </w:rPr>
        <w:t>: 11.00-12.30</w:t>
      </w:r>
    </w:p>
    <w:p w:rsidR="00DC7D3B" w:rsidRPr="00E4311A" w:rsidRDefault="00DC7D3B" w:rsidP="000E0C1D">
      <w:pPr>
        <w:spacing w:after="0" w:line="240" w:lineRule="auto"/>
        <w:jc w:val="both"/>
        <w:rPr>
          <w:b/>
          <w:bCs/>
          <w:i/>
          <w:iCs/>
        </w:rPr>
      </w:pPr>
      <w:r>
        <w:rPr>
          <w:b/>
          <w:bCs/>
          <w:lang w:val="ru-RU"/>
        </w:rPr>
        <w:t>Место</w:t>
      </w:r>
      <w:r w:rsidRPr="00E4311A">
        <w:t xml:space="preserve">: </w:t>
      </w:r>
      <w:r>
        <w:t xml:space="preserve">Best Western Hotel, Konstitucijos ave. 14, </w:t>
      </w:r>
      <w:smartTag w:uri="urn:schemas-microsoft-com:office:smarttags" w:element="place">
        <w:smartTag w:uri="urn:schemas-microsoft-com:office:smarttags" w:element="City">
          <w:r>
            <w:t>Vilnius</w:t>
          </w:r>
        </w:smartTag>
      </w:smartTag>
    </w:p>
    <w:p w:rsidR="00DC7D3B" w:rsidRPr="00984963" w:rsidRDefault="00DC7D3B" w:rsidP="00984963">
      <w:pPr>
        <w:spacing w:after="0" w:line="240" w:lineRule="auto"/>
        <w:jc w:val="both"/>
        <w:rPr>
          <w:lang w:val="ru-RU"/>
        </w:rPr>
      </w:pPr>
      <w:r>
        <w:rPr>
          <w:b/>
          <w:bCs/>
          <w:lang w:val="ru-RU"/>
        </w:rPr>
        <w:t>Название</w:t>
      </w:r>
      <w:r w:rsidRPr="00984963">
        <w:rPr>
          <w:lang w:val="ru-RU"/>
        </w:rPr>
        <w:t xml:space="preserve">: </w:t>
      </w:r>
      <w:r>
        <w:rPr>
          <w:lang w:val="ru-RU"/>
        </w:rPr>
        <w:t>Семинар</w:t>
      </w:r>
      <w:r w:rsidRPr="00984963">
        <w:rPr>
          <w:lang w:val="ru-RU"/>
        </w:rPr>
        <w:t xml:space="preserve">: </w:t>
      </w:r>
      <w:r>
        <w:rPr>
          <w:lang w:val="ru-RU"/>
        </w:rPr>
        <w:t>«Этика снижения вреда»</w:t>
      </w:r>
    </w:p>
    <w:p w:rsidR="00DC7D3B" w:rsidRPr="0072484E" w:rsidRDefault="00DC7D3B" w:rsidP="009D1F59">
      <w:pPr>
        <w:spacing w:after="0" w:line="240" w:lineRule="auto"/>
        <w:jc w:val="both"/>
        <w:rPr>
          <w:rFonts w:cs="Calibri"/>
          <w:lang w:val="ru-RU"/>
        </w:rPr>
      </w:pPr>
      <w:r w:rsidRPr="00AD2480">
        <w:rPr>
          <w:b/>
          <w:bCs/>
          <w:lang w:val="ru-RU"/>
        </w:rPr>
        <w:t>Организатор</w:t>
      </w:r>
      <w:r w:rsidRPr="0072484E">
        <w:rPr>
          <w:lang w:val="ru-RU"/>
        </w:rPr>
        <w:t xml:space="preserve">: </w:t>
      </w:r>
      <w:r>
        <w:rPr>
          <w:lang w:val="ru-RU"/>
        </w:rPr>
        <w:t>ЕССВ</w:t>
      </w:r>
    </w:p>
    <w:p w:rsidR="00DC7D3B" w:rsidRDefault="00DC7D3B" w:rsidP="008D35C5">
      <w:pPr>
        <w:spacing w:after="0" w:line="240" w:lineRule="auto"/>
        <w:jc w:val="both"/>
        <w:rPr>
          <w:lang w:val="ru-RU"/>
        </w:rPr>
      </w:pPr>
      <w:r>
        <w:rPr>
          <w:b/>
          <w:bCs/>
          <w:lang w:val="ru-RU"/>
        </w:rPr>
        <w:t>Описание</w:t>
      </w:r>
      <w:r w:rsidRPr="00984963">
        <w:rPr>
          <w:lang w:val="ru-RU"/>
        </w:rPr>
        <w:t xml:space="preserve">: </w:t>
      </w:r>
      <w:r>
        <w:rPr>
          <w:lang w:val="ru-RU"/>
        </w:rPr>
        <w:t>Семинар предоставит пространство обменяться мнениями и позициями на предмет этики снижения вреда. Прошло несколько десятилетий, как предоставляются эти услуги, но этические вопросы все еще вызывают бурные дискуссии. Своими позициями поделятся участники из Албании, Кыргызстана, Словакии, Литвы, России и Украины. Цель семинара – определить основные дилеммы и горячие точки, а также рекомендации как их разрешить. Семинар будет открытым с переводом на русский и английский языка, и в нем смогут участвовать, кому эта тема интересна.</w:t>
      </w:r>
    </w:p>
    <w:p w:rsidR="00DC7D3B" w:rsidRPr="008D35C5" w:rsidRDefault="00DC7D3B" w:rsidP="00B96893">
      <w:pPr>
        <w:spacing w:after="0" w:line="240" w:lineRule="auto"/>
        <w:jc w:val="both"/>
        <w:rPr>
          <w:lang w:val="ru-RU"/>
        </w:rPr>
      </w:pPr>
      <w:r>
        <w:rPr>
          <w:b/>
          <w:bCs/>
          <w:lang w:val="ru-RU"/>
        </w:rPr>
        <w:t>Ведущие</w:t>
      </w:r>
      <w:r w:rsidRPr="00F14C43">
        <w:rPr>
          <w:b/>
          <w:bCs/>
          <w:lang w:val="ru-RU"/>
        </w:rPr>
        <w:t>:</w:t>
      </w:r>
      <w:r w:rsidRPr="00F14C43">
        <w:rPr>
          <w:lang w:val="ru-RU"/>
        </w:rPr>
        <w:t xml:space="preserve"> </w:t>
      </w:r>
      <w:bookmarkStart w:id="0" w:name="_GoBack"/>
      <w:bookmarkEnd w:id="0"/>
      <w:r>
        <w:t>TBD</w:t>
      </w:r>
      <w:r>
        <w:rPr>
          <w:lang w:val="ru-RU"/>
        </w:rPr>
        <w:t>.</w:t>
      </w:r>
    </w:p>
    <w:p w:rsidR="00DC7D3B" w:rsidRPr="00F14C43" w:rsidRDefault="00DC7D3B" w:rsidP="004B05E2">
      <w:pPr>
        <w:spacing w:after="0" w:line="240" w:lineRule="auto"/>
        <w:jc w:val="both"/>
        <w:rPr>
          <w:lang w:val="ru-RU"/>
        </w:rPr>
      </w:pPr>
    </w:p>
    <w:p w:rsidR="00DC7D3B" w:rsidRPr="00F14C43" w:rsidRDefault="00DC7D3B" w:rsidP="004B05E2">
      <w:pPr>
        <w:spacing w:after="0" w:line="240" w:lineRule="auto"/>
        <w:jc w:val="both"/>
        <w:rPr>
          <w:lang w:val="ru-RU"/>
        </w:rPr>
      </w:pPr>
    </w:p>
    <w:p w:rsidR="00DC7D3B" w:rsidRPr="00F14C43" w:rsidRDefault="00DC7D3B" w:rsidP="000216BF">
      <w:pPr>
        <w:spacing w:after="0" w:line="240" w:lineRule="auto"/>
        <w:jc w:val="both"/>
        <w:rPr>
          <w:b/>
          <w:bCs/>
          <w:lang w:val="ru-RU"/>
        </w:rPr>
      </w:pPr>
      <w:r>
        <w:rPr>
          <w:b/>
          <w:bCs/>
          <w:lang w:val="ru-RU"/>
        </w:rPr>
        <w:t>Сайт визиты</w:t>
      </w:r>
    </w:p>
    <w:p w:rsidR="00DC7D3B" w:rsidRPr="00F14C43" w:rsidRDefault="00DC7D3B" w:rsidP="0085194E">
      <w:pPr>
        <w:spacing w:after="0" w:line="240" w:lineRule="auto"/>
        <w:jc w:val="both"/>
        <w:rPr>
          <w:b/>
          <w:bCs/>
          <w:lang w:val="ru-RU"/>
        </w:rPr>
      </w:pPr>
    </w:p>
    <w:p w:rsidR="00DC7D3B" w:rsidRPr="00F14C43" w:rsidRDefault="00DC7D3B" w:rsidP="00F14C43">
      <w:pPr>
        <w:spacing w:after="0" w:line="240" w:lineRule="auto"/>
        <w:jc w:val="both"/>
        <w:rPr>
          <w:lang w:val="ru-RU"/>
        </w:rPr>
      </w:pPr>
      <w:r>
        <w:rPr>
          <w:b/>
          <w:bCs/>
          <w:lang w:val="ru-RU"/>
        </w:rPr>
        <w:t>Дата</w:t>
      </w:r>
      <w:r w:rsidRPr="00F14C43">
        <w:rPr>
          <w:lang w:val="ru-RU"/>
        </w:rPr>
        <w:t xml:space="preserve">: 11 </w:t>
      </w:r>
      <w:r>
        <w:rPr>
          <w:lang w:val="ru-RU"/>
        </w:rPr>
        <w:t>июня</w:t>
      </w:r>
    </w:p>
    <w:p w:rsidR="00DC7D3B" w:rsidRPr="00F14C43" w:rsidRDefault="00DC7D3B" w:rsidP="0085194E">
      <w:pPr>
        <w:spacing w:after="0" w:line="240" w:lineRule="auto"/>
        <w:jc w:val="both"/>
        <w:rPr>
          <w:lang w:val="ru-RU"/>
        </w:rPr>
      </w:pPr>
      <w:r>
        <w:rPr>
          <w:b/>
          <w:bCs/>
          <w:lang w:val="ru-RU"/>
        </w:rPr>
        <w:t>Время</w:t>
      </w:r>
      <w:r w:rsidRPr="00F14C43">
        <w:rPr>
          <w:lang w:val="ru-RU"/>
        </w:rPr>
        <w:t>: 12.30-14.00</w:t>
      </w:r>
    </w:p>
    <w:p w:rsidR="00DC7D3B" w:rsidRPr="00F14C43" w:rsidRDefault="00DC7D3B" w:rsidP="00F14C43">
      <w:pPr>
        <w:spacing w:after="0" w:line="240" w:lineRule="auto"/>
        <w:jc w:val="both"/>
        <w:rPr>
          <w:b/>
          <w:bCs/>
          <w:i/>
          <w:iCs/>
          <w:lang w:val="ru-RU"/>
        </w:rPr>
      </w:pPr>
      <w:r>
        <w:rPr>
          <w:b/>
          <w:bCs/>
          <w:lang w:val="ru-RU"/>
        </w:rPr>
        <w:t>Место</w:t>
      </w:r>
      <w:r w:rsidRPr="00F14C43">
        <w:rPr>
          <w:lang w:val="ru-RU"/>
        </w:rPr>
        <w:t xml:space="preserve">: </w:t>
      </w:r>
      <w:r>
        <w:t>Hotel</w:t>
      </w:r>
      <w:r w:rsidRPr="00F14C43">
        <w:rPr>
          <w:lang w:val="ru-RU"/>
        </w:rPr>
        <w:t xml:space="preserve"> </w:t>
      </w:r>
      <w:r w:rsidRPr="00E4311A">
        <w:t>Radisson</w:t>
      </w:r>
      <w:r w:rsidRPr="00F14C43">
        <w:rPr>
          <w:lang w:val="ru-RU"/>
        </w:rPr>
        <w:t xml:space="preserve"> </w:t>
      </w:r>
      <w:r w:rsidRPr="00E4311A">
        <w:t>Blue</w:t>
      </w:r>
      <w:r w:rsidRPr="00F14C43">
        <w:rPr>
          <w:lang w:val="ru-RU"/>
        </w:rPr>
        <w:t xml:space="preserve">, </w:t>
      </w:r>
      <w:r>
        <w:rPr>
          <w:lang w:val="ru-RU"/>
        </w:rPr>
        <w:t>вход</w:t>
      </w:r>
      <w:r w:rsidRPr="00F14C43">
        <w:rPr>
          <w:lang w:val="ru-RU"/>
        </w:rPr>
        <w:t xml:space="preserve"> </w:t>
      </w:r>
      <w:r>
        <w:rPr>
          <w:lang w:val="ru-RU"/>
        </w:rPr>
        <w:t>со</w:t>
      </w:r>
      <w:r w:rsidRPr="00F14C43">
        <w:rPr>
          <w:lang w:val="ru-RU"/>
        </w:rPr>
        <w:t xml:space="preserve"> </w:t>
      </w:r>
      <w:r>
        <w:rPr>
          <w:lang w:val="ru-RU"/>
        </w:rPr>
        <w:t>стороны</w:t>
      </w:r>
      <w:r w:rsidRPr="00F14C43">
        <w:rPr>
          <w:lang w:val="ru-RU"/>
        </w:rPr>
        <w:t xml:space="preserve"> </w:t>
      </w:r>
      <w:r>
        <w:t>Konstitucijos</w:t>
      </w:r>
      <w:r w:rsidRPr="00F14C43">
        <w:rPr>
          <w:lang w:val="ru-RU"/>
        </w:rPr>
        <w:t xml:space="preserve"> </w:t>
      </w:r>
      <w:r>
        <w:t>ave</w:t>
      </w:r>
      <w:r w:rsidRPr="00F14C43">
        <w:rPr>
          <w:lang w:val="ru-RU"/>
        </w:rPr>
        <w:t xml:space="preserve">., </w:t>
      </w:r>
      <w:r>
        <w:rPr>
          <w:lang w:val="ru-RU"/>
        </w:rPr>
        <w:t>паркинг, Вильнюс</w:t>
      </w:r>
    </w:p>
    <w:p w:rsidR="00DC7D3B" w:rsidRPr="00F14C43" w:rsidRDefault="00DC7D3B" w:rsidP="00F14C43">
      <w:pPr>
        <w:spacing w:after="0" w:line="240" w:lineRule="auto"/>
        <w:jc w:val="both"/>
        <w:rPr>
          <w:lang w:val="ru-RU"/>
        </w:rPr>
      </w:pPr>
      <w:r>
        <w:rPr>
          <w:b/>
          <w:bCs/>
          <w:lang w:val="ru-RU"/>
        </w:rPr>
        <w:t>Название</w:t>
      </w:r>
      <w:r w:rsidRPr="00F14C43">
        <w:rPr>
          <w:lang w:val="ru-RU"/>
        </w:rPr>
        <w:t xml:space="preserve">: </w:t>
      </w:r>
      <w:r>
        <w:rPr>
          <w:lang w:val="ru-RU"/>
        </w:rPr>
        <w:t>Мобильная клиника снижения вреда</w:t>
      </w:r>
    </w:p>
    <w:p w:rsidR="00DC7D3B" w:rsidRPr="0072484E" w:rsidRDefault="00DC7D3B" w:rsidP="00F14C43">
      <w:pPr>
        <w:spacing w:after="0" w:line="240" w:lineRule="auto"/>
        <w:jc w:val="both"/>
        <w:rPr>
          <w:lang w:val="ru-RU"/>
        </w:rPr>
      </w:pPr>
      <w:r>
        <w:rPr>
          <w:b/>
          <w:bCs/>
          <w:lang w:val="ru-RU"/>
        </w:rPr>
        <w:t>Язык</w:t>
      </w:r>
      <w:r w:rsidRPr="0072484E">
        <w:rPr>
          <w:lang w:val="ru-RU"/>
        </w:rPr>
        <w:t xml:space="preserve">: </w:t>
      </w:r>
      <w:r>
        <w:rPr>
          <w:lang w:val="ru-RU"/>
        </w:rPr>
        <w:t>русский</w:t>
      </w:r>
    </w:p>
    <w:p w:rsidR="00DC7D3B" w:rsidRPr="0072484E" w:rsidRDefault="00DC7D3B" w:rsidP="009D1F59">
      <w:pPr>
        <w:spacing w:after="0" w:line="240" w:lineRule="auto"/>
        <w:jc w:val="both"/>
        <w:rPr>
          <w:rFonts w:cs="Calibri"/>
          <w:lang w:val="ru-RU"/>
        </w:rPr>
      </w:pPr>
      <w:r w:rsidRPr="00AD2480">
        <w:rPr>
          <w:b/>
          <w:bCs/>
          <w:lang w:val="ru-RU"/>
        </w:rPr>
        <w:t>Организатор</w:t>
      </w:r>
      <w:r w:rsidRPr="0072484E">
        <w:rPr>
          <w:lang w:val="ru-RU"/>
        </w:rPr>
        <w:t xml:space="preserve">: </w:t>
      </w:r>
      <w:r>
        <w:rPr>
          <w:lang w:val="ru-RU"/>
        </w:rPr>
        <w:t>Вильнюсский</w:t>
      </w:r>
      <w:r w:rsidRPr="0072484E">
        <w:rPr>
          <w:lang w:val="ru-RU"/>
        </w:rPr>
        <w:t xml:space="preserve"> </w:t>
      </w:r>
      <w:r>
        <w:rPr>
          <w:lang w:val="ru-RU"/>
        </w:rPr>
        <w:t>центр</w:t>
      </w:r>
      <w:r w:rsidRPr="0072484E">
        <w:rPr>
          <w:lang w:val="ru-RU"/>
        </w:rPr>
        <w:t xml:space="preserve"> </w:t>
      </w:r>
      <w:r>
        <w:rPr>
          <w:lang w:val="ru-RU"/>
        </w:rPr>
        <w:t>зависимостей</w:t>
      </w:r>
      <w:r w:rsidRPr="0072484E">
        <w:rPr>
          <w:lang w:val="ru-RU"/>
        </w:rPr>
        <w:t xml:space="preserve">, </w:t>
      </w:r>
      <w:r>
        <w:rPr>
          <w:lang w:val="ru-RU"/>
        </w:rPr>
        <w:t>ЕССВ</w:t>
      </w:r>
    </w:p>
    <w:p w:rsidR="00DC7D3B" w:rsidRDefault="00DC7D3B" w:rsidP="0034456D">
      <w:pPr>
        <w:spacing w:after="0" w:line="240" w:lineRule="auto"/>
        <w:jc w:val="both"/>
        <w:rPr>
          <w:lang w:val="ru-RU"/>
        </w:rPr>
      </w:pPr>
      <w:r w:rsidRPr="0034456D">
        <w:rPr>
          <w:b/>
          <w:bCs/>
          <w:lang w:val="ru-RU"/>
        </w:rPr>
        <w:t>Описание</w:t>
      </w:r>
      <w:r w:rsidRPr="0034456D">
        <w:rPr>
          <w:lang w:val="ru-RU"/>
        </w:rPr>
        <w:t>: Вильню</w:t>
      </w:r>
      <w:r>
        <w:rPr>
          <w:lang w:val="ru-RU"/>
        </w:rPr>
        <w:t>с</w:t>
      </w:r>
      <w:r w:rsidRPr="0034456D">
        <w:rPr>
          <w:lang w:val="ru-RU"/>
        </w:rPr>
        <w:t>ский центр зависимостей предоставляет пакет услуг для</w:t>
      </w:r>
      <w:r>
        <w:rPr>
          <w:lang w:val="ru-RU"/>
        </w:rPr>
        <w:t xml:space="preserve"> потребителей наркотиков, включая детоксификацию, реабилитацию, заместительную терапию, с 1995 года. В 2010 году начала действовать и мобильная клиника предоставляющая услуги обмена игл и шприцев и метадон. Обмен игле, консультирование и направление в медицинские/ социальные услуги предоставлялись с 2001 года, когда мер города Вильнюс запустил «Синий автобус».</w:t>
      </w:r>
    </w:p>
    <w:p w:rsidR="00DC7D3B" w:rsidRDefault="00DC7D3B" w:rsidP="00B66288">
      <w:pPr>
        <w:spacing w:after="0" w:line="240" w:lineRule="auto"/>
        <w:jc w:val="both"/>
        <w:rPr>
          <w:lang w:val="ru-RU"/>
        </w:rPr>
      </w:pPr>
      <w:r>
        <w:rPr>
          <w:lang w:val="ru-RU"/>
        </w:rPr>
        <w:t xml:space="preserve">В настоящее время услуги снижения вреда через Мобильную клинику охватывают больше чем 2300 инъекционных потребителе наркотиков и секс работников ежегодно, и предоставляет метадон 50 пациентов. Места расположения Мобильной клиники были одобрены Вильнюсским муниципалитетом. </w:t>
      </w:r>
    </w:p>
    <w:p w:rsidR="00DC7D3B" w:rsidRPr="0072484E" w:rsidRDefault="00DC7D3B" w:rsidP="00DB47B0">
      <w:pPr>
        <w:spacing w:after="0" w:line="240" w:lineRule="auto"/>
        <w:jc w:val="both"/>
        <w:rPr>
          <w:highlight w:val="yellow"/>
          <w:lang w:val="ru-RU"/>
        </w:rPr>
      </w:pPr>
    </w:p>
    <w:p w:rsidR="00DC7D3B" w:rsidRPr="0072484E" w:rsidRDefault="00DC7D3B" w:rsidP="00B66288">
      <w:pPr>
        <w:spacing w:after="0" w:line="240" w:lineRule="auto"/>
        <w:jc w:val="both"/>
        <w:rPr>
          <w:lang w:val="ru-RU"/>
        </w:rPr>
      </w:pPr>
    </w:p>
    <w:p w:rsidR="00DC7D3B" w:rsidRPr="0072484E" w:rsidRDefault="00DC7D3B" w:rsidP="0085194E">
      <w:pPr>
        <w:spacing w:after="0" w:line="240" w:lineRule="auto"/>
        <w:jc w:val="both"/>
        <w:rPr>
          <w:highlight w:val="yellow"/>
          <w:lang w:val="ru-RU"/>
        </w:rPr>
      </w:pPr>
    </w:p>
    <w:sectPr w:rsidR="00DC7D3B" w:rsidRPr="0072484E" w:rsidSect="00EC270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D3B" w:rsidRDefault="00DC7D3B" w:rsidP="00900A59">
      <w:pPr>
        <w:spacing w:after="0" w:line="240" w:lineRule="auto"/>
      </w:pPr>
      <w:r>
        <w:separator/>
      </w:r>
    </w:p>
  </w:endnote>
  <w:endnote w:type="continuationSeparator" w:id="0">
    <w:p w:rsidR="00DC7D3B" w:rsidRDefault="00DC7D3B" w:rsidP="00900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D3B" w:rsidRDefault="00DC7D3B">
    <w:pPr>
      <w:pStyle w:val="Footer"/>
      <w:jc w:val="right"/>
    </w:pPr>
    <w:fldSimple w:instr=" PAGE   \* MERGEFORMAT ">
      <w:r>
        <w:rPr>
          <w:noProof/>
        </w:rPr>
        <w:t>1</w:t>
      </w:r>
    </w:fldSimple>
  </w:p>
  <w:p w:rsidR="00DC7D3B" w:rsidRDefault="00DC7D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D3B" w:rsidRDefault="00DC7D3B" w:rsidP="00900A59">
      <w:pPr>
        <w:spacing w:after="0" w:line="240" w:lineRule="auto"/>
      </w:pPr>
      <w:r>
        <w:separator/>
      </w:r>
    </w:p>
  </w:footnote>
  <w:footnote w:type="continuationSeparator" w:id="0">
    <w:p w:rsidR="00DC7D3B" w:rsidRDefault="00DC7D3B" w:rsidP="00900A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B4E99"/>
    <w:multiLevelType w:val="hybridMultilevel"/>
    <w:tmpl w:val="13169630"/>
    <w:lvl w:ilvl="0" w:tplc="29F4DA8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A700C2"/>
    <w:multiLevelType w:val="hybridMultilevel"/>
    <w:tmpl w:val="61DEE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F82522"/>
    <w:multiLevelType w:val="hybridMultilevel"/>
    <w:tmpl w:val="8BDE4B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F4A3B4E"/>
    <w:multiLevelType w:val="hybridMultilevel"/>
    <w:tmpl w:val="AEBC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EE03AB"/>
    <w:multiLevelType w:val="hybridMultilevel"/>
    <w:tmpl w:val="CB60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6BBF"/>
    <w:rsid w:val="00013D25"/>
    <w:rsid w:val="000216BF"/>
    <w:rsid w:val="0005761A"/>
    <w:rsid w:val="000873BD"/>
    <w:rsid w:val="000D062D"/>
    <w:rsid w:val="000E0C1D"/>
    <w:rsid w:val="001126CC"/>
    <w:rsid w:val="0016008D"/>
    <w:rsid w:val="00180B49"/>
    <w:rsid w:val="001C0DDC"/>
    <w:rsid w:val="001D208F"/>
    <w:rsid w:val="00222E73"/>
    <w:rsid w:val="00231C05"/>
    <w:rsid w:val="00232E79"/>
    <w:rsid w:val="00236BB9"/>
    <w:rsid w:val="00246393"/>
    <w:rsid w:val="00254AD8"/>
    <w:rsid w:val="00270C61"/>
    <w:rsid w:val="002826FC"/>
    <w:rsid w:val="002B28BF"/>
    <w:rsid w:val="002B36AD"/>
    <w:rsid w:val="00305AD7"/>
    <w:rsid w:val="00327D1B"/>
    <w:rsid w:val="00341C56"/>
    <w:rsid w:val="0034456D"/>
    <w:rsid w:val="003468E6"/>
    <w:rsid w:val="00361CF1"/>
    <w:rsid w:val="00374FB1"/>
    <w:rsid w:val="00383217"/>
    <w:rsid w:val="003A70A7"/>
    <w:rsid w:val="00431302"/>
    <w:rsid w:val="00445A3E"/>
    <w:rsid w:val="004B05E2"/>
    <w:rsid w:val="004E08B3"/>
    <w:rsid w:val="004E094E"/>
    <w:rsid w:val="004E23BC"/>
    <w:rsid w:val="005434C1"/>
    <w:rsid w:val="00571AA0"/>
    <w:rsid w:val="005D78C6"/>
    <w:rsid w:val="005F0997"/>
    <w:rsid w:val="00611DAA"/>
    <w:rsid w:val="006129B9"/>
    <w:rsid w:val="006406DF"/>
    <w:rsid w:val="00655C91"/>
    <w:rsid w:val="00675CED"/>
    <w:rsid w:val="006C5800"/>
    <w:rsid w:val="00700FCC"/>
    <w:rsid w:val="00716280"/>
    <w:rsid w:val="0072484E"/>
    <w:rsid w:val="00726EEF"/>
    <w:rsid w:val="007373DE"/>
    <w:rsid w:val="00813CCF"/>
    <w:rsid w:val="0085194E"/>
    <w:rsid w:val="00864749"/>
    <w:rsid w:val="00874AEA"/>
    <w:rsid w:val="00875068"/>
    <w:rsid w:val="008844BB"/>
    <w:rsid w:val="00886C1F"/>
    <w:rsid w:val="008A531D"/>
    <w:rsid w:val="008D35C5"/>
    <w:rsid w:val="008E1CEE"/>
    <w:rsid w:val="008F09C0"/>
    <w:rsid w:val="00900A59"/>
    <w:rsid w:val="00927427"/>
    <w:rsid w:val="00984963"/>
    <w:rsid w:val="009D1F59"/>
    <w:rsid w:val="009D36E2"/>
    <w:rsid w:val="00A75DDE"/>
    <w:rsid w:val="00AB4EE5"/>
    <w:rsid w:val="00AB5152"/>
    <w:rsid w:val="00AC6BBF"/>
    <w:rsid w:val="00AD2480"/>
    <w:rsid w:val="00B02271"/>
    <w:rsid w:val="00B037EA"/>
    <w:rsid w:val="00B0463A"/>
    <w:rsid w:val="00B11603"/>
    <w:rsid w:val="00B366C0"/>
    <w:rsid w:val="00B66288"/>
    <w:rsid w:val="00B96893"/>
    <w:rsid w:val="00C91794"/>
    <w:rsid w:val="00CA514A"/>
    <w:rsid w:val="00CD3680"/>
    <w:rsid w:val="00CF4B2E"/>
    <w:rsid w:val="00D3715F"/>
    <w:rsid w:val="00D42316"/>
    <w:rsid w:val="00DB1CDC"/>
    <w:rsid w:val="00DB47B0"/>
    <w:rsid w:val="00DC4D26"/>
    <w:rsid w:val="00DC7D3B"/>
    <w:rsid w:val="00DD1F25"/>
    <w:rsid w:val="00E03AC7"/>
    <w:rsid w:val="00E10B82"/>
    <w:rsid w:val="00E16176"/>
    <w:rsid w:val="00E4311A"/>
    <w:rsid w:val="00E76F64"/>
    <w:rsid w:val="00EC2706"/>
    <w:rsid w:val="00F14C43"/>
    <w:rsid w:val="00F25E9F"/>
    <w:rsid w:val="00F26F66"/>
    <w:rsid w:val="00F56040"/>
    <w:rsid w:val="00F65DCC"/>
    <w:rsid w:val="00F714A8"/>
    <w:rsid w:val="00F81C68"/>
    <w:rsid w:val="00FB00A3"/>
    <w:rsid w:val="00FC3465"/>
    <w:rsid w:val="00FE2BB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8D"/>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character" w:styleId="Hyperlink">
    <w:name w:val="Hyperlink"/>
    <w:basedOn w:val="DefaultParagraphFont"/>
    <w:uiPriority w:val="99"/>
    <w:rsid w:val="000216BF"/>
    <w:rPr>
      <w:rFonts w:cs="Times New Roman"/>
      <w:color w:val="0000FF"/>
      <w:u w:val="single"/>
    </w:rPr>
  </w:style>
  <w:style w:type="paragraph" w:styleId="ListParagraph">
    <w:name w:val="List Paragraph"/>
    <w:basedOn w:val="Normal"/>
    <w:uiPriority w:val="99"/>
    <w:qFormat/>
    <w:rsid w:val="00FC3465"/>
    <w:pPr>
      <w:ind w:left="720"/>
      <w:contextualSpacing/>
    </w:pPr>
  </w:style>
  <w:style w:type="paragraph" w:styleId="Header">
    <w:name w:val="header"/>
    <w:basedOn w:val="Normal"/>
    <w:link w:val="HeaderChar"/>
    <w:uiPriority w:val="99"/>
    <w:rsid w:val="00900A5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00A59"/>
    <w:rPr>
      <w:rFonts w:cs="Times New Roman"/>
    </w:rPr>
  </w:style>
  <w:style w:type="paragraph" w:styleId="Footer">
    <w:name w:val="footer"/>
    <w:basedOn w:val="Normal"/>
    <w:link w:val="FooterChar"/>
    <w:uiPriority w:val="99"/>
    <w:rsid w:val="00900A5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900A59"/>
    <w:rPr>
      <w:rFonts w:cs="Times New Roman"/>
    </w:rPr>
  </w:style>
  <w:style w:type="table" w:styleId="TableGrid">
    <w:name w:val="Table Grid"/>
    <w:basedOn w:val="TableNormal"/>
    <w:uiPriority w:val="99"/>
    <w:rsid w:val="00EC27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1126CC"/>
    <w:rPr>
      <w:rFonts w:cs="Times New Roman"/>
      <w:color w:val="800080"/>
      <w:u w:val="single"/>
    </w:rPr>
  </w:style>
  <w:style w:type="paragraph" w:styleId="Revision">
    <w:name w:val="Revision"/>
    <w:hidden/>
    <w:uiPriority w:val="99"/>
    <w:semiHidden/>
    <w:rsid w:val="00E03AC7"/>
    <w:rPr>
      <w:lang w:val="en-US" w:eastAsia="en-US"/>
    </w:rPr>
  </w:style>
  <w:style w:type="character" w:styleId="Strong">
    <w:name w:val="Strong"/>
    <w:basedOn w:val="DefaultParagraphFont"/>
    <w:uiPriority w:val="99"/>
    <w:qFormat/>
    <w:rsid w:val="00571AA0"/>
    <w:rPr>
      <w:rFonts w:cs="Times New Roman"/>
      <w:b/>
      <w:bCs/>
    </w:rPr>
  </w:style>
</w:styles>
</file>

<file path=word/webSettings.xml><?xml version="1.0" encoding="utf-8"?>
<w:webSettings xmlns:r="http://schemas.openxmlformats.org/officeDocument/2006/relationships" xmlns:w="http://schemas.openxmlformats.org/wordprocessingml/2006/main">
  <w:divs>
    <w:div w:id="653527633">
      <w:marLeft w:val="0"/>
      <w:marRight w:val="0"/>
      <w:marTop w:val="0"/>
      <w:marBottom w:val="0"/>
      <w:divBdr>
        <w:top w:val="none" w:sz="0" w:space="0" w:color="auto"/>
        <w:left w:val="none" w:sz="0" w:space="0" w:color="auto"/>
        <w:bottom w:val="none" w:sz="0" w:space="0" w:color="auto"/>
        <w:right w:val="none" w:sz="0" w:space="0" w:color="auto"/>
      </w:divBdr>
    </w:div>
    <w:div w:id="653527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925</Words>
  <Characters>5276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конференция по снижению вреда</dc:title>
  <dc:subject/>
  <dc:creator>Marija Subataite | EHRN</dc:creator>
  <cp:keywords/>
  <dc:description/>
  <cp:lastModifiedBy>Camille</cp:lastModifiedBy>
  <cp:revision>3</cp:revision>
  <cp:lastPrinted>2013-03-12T14:01:00Z</cp:lastPrinted>
  <dcterms:created xsi:type="dcterms:W3CDTF">2013-04-22T10:39:00Z</dcterms:created>
  <dcterms:modified xsi:type="dcterms:W3CDTF">2013-04-22T10:39:00Z</dcterms:modified>
</cp:coreProperties>
</file>